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9A56" w14:textId="77777777" w:rsidR="00292CD1" w:rsidRPr="00323A82" w:rsidRDefault="00292CD1" w:rsidP="00292CD1">
      <w:pPr>
        <w:jc w:val="center"/>
        <w:rPr>
          <w:rFonts w:cs="Arial"/>
          <w:b/>
        </w:rPr>
      </w:pPr>
      <w:r w:rsidRPr="00323A82">
        <w:rPr>
          <w:rFonts w:cs="Arial"/>
          <w:b/>
        </w:rPr>
        <w:t>JOB PROFILE</w:t>
      </w:r>
    </w:p>
    <w:p w14:paraId="6B50C1BC" w14:textId="3C5B6724" w:rsidR="00292CD1" w:rsidRPr="00323A82" w:rsidRDefault="00281088" w:rsidP="00292CD1">
      <w:pPr>
        <w:pStyle w:val="Default"/>
        <w:rPr>
          <w:rFonts w:asciiTheme="minorHAnsi" w:hAnsiTheme="minorHAnsi"/>
          <w:color w:val="auto"/>
          <w:sz w:val="22"/>
          <w:szCs w:val="22"/>
        </w:rPr>
      </w:pPr>
      <w:r w:rsidRPr="00323A82">
        <w:rPr>
          <w:rFonts w:asciiTheme="minorHAnsi" w:hAnsiTheme="minorHAnsi"/>
          <w:b/>
          <w:color w:val="auto"/>
          <w:sz w:val="22"/>
          <w:szCs w:val="22"/>
        </w:rPr>
        <w:t>Job Title</w:t>
      </w:r>
      <w:r w:rsidR="00292CD1" w:rsidRPr="00323A82">
        <w:rPr>
          <w:rFonts w:asciiTheme="minorHAnsi" w:hAnsiTheme="minorHAnsi"/>
          <w:b/>
          <w:color w:val="auto"/>
          <w:sz w:val="22"/>
          <w:szCs w:val="22"/>
        </w:rPr>
        <w:t>:</w:t>
      </w:r>
      <w:r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001B0C33" w:rsidRPr="00323A82">
        <w:rPr>
          <w:rFonts w:asciiTheme="minorHAnsi" w:hAnsiTheme="minorHAnsi"/>
          <w:color w:val="auto"/>
          <w:sz w:val="22"/>
          <w:szCs w:val="22"/>
        </w:rPr>
        <w:t xml:space="preserve">Assistant </w:t>
      </w:r>
      <w:r w:rsidR="006560BD" w:rsidRPr="00323A82">
        <w:rPr>
          <w:rFonts w:asciiTheme="minorHAnsi" w:hAnsiTheme="minorHAnsi"/>
          <w:color w:val="auto"/>
          <w:sz w:val="22"/>
          <w:szCs w:val="22"/>
        </w:rPr>
        <w:t>Chef</w:t>
      </w:r>
    </w:p>
    <w:p w14:paraId="5D327549" w14:textId="77777777" w:rsidR="00323A82" w:rsidRDefault="00323A82" w:rsidP="00292CD1">
      <w:pPr>
        <w:pStyle w:val="Default"/>
        <w:rPr>
          <w:rFonts w:asciiTheme="minorHAnsi" w:hAnsiTheme="minorHAnsi"/>
          <w:b/>
          <w:color w:val="auto"/>
          <w:sz w:val="22"/>
          <w:szCs w:val="22"/>
        </w:rPr>
      </w:pPr>
    </w:p>
    <w:p w14:paraId="14254A1A" w14:textId="73CA4B81" w:rsidR="00292CD1" w:rsidRPr="00323A82" w:rsidRDefault="00281088" w:rsidP="00292CD1">
      <w:pPr>
        <w:pStyle w:val="Default"/>
        <w:rPr>
          <w:rFonts w:asciiTheme="minorHAnsi" w:hAnsiTheme="minorHAnsi"/>
          <w:color w:val="auto"/>
          <w:sz w:val="22"/>
          <w:szCs w:val="22"/>
        </w:rPr>
      </w:pPr>
      <w:r w:rsidRPr="00323A82">
        <w:rPr>
          <w:rFonts w:asciiTheme="minorHAnsi" w:hAnsiTheme="minorHAnsi"/>
          <w:b/>
          <w:color w:val="auto"/>
          <w:sz w:val="22"/>
          <w:szCs w:val="22"/>
        </w:rPr>
        <w:t>Line Manager</w:t>
      </w:r>
      <w:r w:rsidR="00292CD1" w:rsidRPr="00323A82">
        <w:rPr>
          <w:rFonts w:asciiTheme="minorHAnsi" w:hAnsiTheme="minorHAnsi"/>
          <w:b/>
          <w:color w:val="auto"/>
          <w:sz w:val="22"/>
          <w:szCs w:val="22"/>
        </w:rPr>
        <w:t>:</w:t>
      </w:r>
      <w:r w:rsidR="00292CD1"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001B0C33" w:rsidRPr="00323A82">
        <w:rPr>
          <w:rFonts w:asciiTheme="minorHAnsi" w:hAnsiTheme="minorHAnsi"/>
          <w:color w:val="auto"/>
          <w:sz w:val="22"/>
          <w:szCs w:val="22"/>
        </w:rPr>
        <w:t>C</w:t>
      </w:r>
      <w:r w:rsidR="006560BD" w:rsidRPr="00323A82">
        <w:rPr>
          <w:rFonts w:asciiTheme="minorHAnsi" w:hAnsiTheme="minorHAnsi"/>
          <w:color w:val="auto"/>
          <w:sz w:val="22"/>
          <w:szCs w:val="22"/>
        </w:rPr>
        <w:t>hef</w:t>
      </w:r>
      <w:r w:rsidR="001B0C33" w:rsidRPr="00323A82">
        <w:rPr>
          <w:rFonts w:asciiTheme="minorHAnsi" w:hAnsiTheme="minorHAnsi"/>
          <w:color w:val="auto"/>
          <w:sz w:val="22"/>
          <w:szCs w:val="22"/>
        </w:rPr>
        <w:t xml:space="preserve"> </w:t>
      </w:r>
      <w:r w:rsidR="005B260A" w:rsidRPr="00323A82">
        <w:rPr>
          <w:rFonts w:asciiTheme="minorHAnsi" w:hAnsiTheme="minorHAnsi"/>
          <w:color w:val="auto"/>
          <w:sz w:val="22"/>
          <w:szCs w:val="22"/>
        </w:rPr>
        <w:t xml:space="preserve"> </w:t>
      </w:r>
    </w:p>
    <w:p w14:paraId="75988436" w14:textId="77777777" w:rsidR="00292CD1" w:rsidRPr="00323A82" w:rsidRDefault="00281088" w:rsidP="00292CD1">
      <w:pPr>
        <w:pStyle w:val="Default"/>
        <w:rPr>
          <w:rFonts w:asciiTheme="minorHAnsi" w:hAnsiTheme="minorHAnsi"/>
          <w:color w:val="auto"/>
          <w:sz w:val="22"/>
          <w:szCs w:val="22"/>
        </w:rPr>
      </w:pPr>
      <w:r w:rsidRPr="00323A82">
        <w:rPr>
          <w:rFonts w:asciiTheme="minorHAnsi" w:hAnsiTheme="minorHAnsi"/>
          <w:b/>
          <w:color w:val="auto"/>
          <w:sz w:val="22"/>
          <w:szCs w:val="22"/>
        </w:rPr>
        <w:t>Function / Department</w:t>
      </w:r>
      <w:r w:rsidR="00292CD1" w:rsidRPr="00323A82">
        <w:rPr>
          <w:rFonts w:asciiTheme="minorHAnsi" w:hAnsiTheme="minorHAnsi"/>
          <w:b/>
          <w:color w:val="auto"/>
          <w:sz w:val="22"/>
          <w:szCs w:val="22"/>
        </w:rPr>
        <w:t>:</w:t>
      </w:r>
      <w:r w:rsidR="00292CD1" w:rsidRPr="00323A82">
        <w:rPr>
          <w:rFonts w:asciiTheme="minorHAnsi" w:hAnsiTheme="minorHAnsi"/>
          <w:b/>
          <w:color w:val="auto"/>
          <w:sz w:val="22"/>
          <w:szCs w:val="22"/>
        </w:rPr>
        <w:tab/>
      </w:r>
      <w:r w:rsidRPr="00323A82">
        <w:rPr>
          <w:rFonts w:asciiTheme="minorHAnsi" w:hAnsiTheme="minorHAnsi"/>
          <w:color w:val="auto"/>
          <w:sz w:val="22"/>
          <w:szCs w:val="22"/>
        </w:rPr>
        <w:t>Operations</w:t>
      </w:r>
    </w:p>
    <w:p w14:paraId="7714F15E" w14:textId="77777777" w:rsidR="00281088" w:rsidRPr="00323A82" w:rsidRDefault="00281088" w:rsidP="00292CD1">
      <w:pPr>
        <w:pStyle w:val="Default"/>
        <w:rPr>
          <w:rFonts w:asciiTheme="minorHAnsi" w:hAnsiTheme="minorHAnsi"/>
          <w:color w:val="auto"/>
          <w:sz w:val="22"/>
          <w:szCs w:val="22"/>
        </w:rPr>
      </w:pPr>
    </w:p>
    <w:p w14:paraId="797C96C2" w14:textId="04D1439F" w:rsidR="00281088" w:rsidRPr="00323A82" w:rsidRDefault="00281088" w:rsidP="00292CD1">
      <w:pPr>
        <w:pStyle w:val="Default"/>
        <w:rPr>
          <w:rFonts w:asciiTheme="minorHAnsi" w:hAnsiTheme="minorHAnsi"/>
          <w:color w:val="auto"/>
          <w:sz w:val="22"/>
          <w:szCs w:val="22"/>
        </w:rPr>
      </w:pPr>
      <w:r w:rsidRPr="00323A82">
        <w:rPr>
          <w:rFonts w:asciiTheme="minorHAnsi" w:hAnsiTheme="minorHAnsi"/>
          <w:b/>
          <w:color w:val="auto"/>
          <w:sz w:val="22"/>
          <w:szCs w:val="22"/>
        </w:rPr>
        <w:t>Key Relationships:</w:t>
      </w:r>
      <w:r w:rsidRPr="00323A82">
        <w:rPr>
          <w:rFonts w:asciiTheme="minorHAnsi" w:hAnsiTheme="minorHAnsi"/>
          <w:b/>
          <w:color w:val="auto"/>
          <w:sz w:val="22"/>
          <w:szCs w:val="22"/>
        </w:rPr>
        <w:tab/>
      </w:r>
      <w:r w:rsidR="00323A82">
        <w:rPr>
          <w:rFonts w:asciiTheme="minorHAnsi" w:hAnsiTheme="minorHAnsi"/>
          <w:b/>
          <w:color w:val="auto"/>
          <w:sz w:val="22"/>
          <w:szCs w:val="22"/>
        </w:rPr>
        <w:tab/>
      </w:r>
      <w:r w:rsidRPr="00323A82">
        <w:rPr>
          <w:rFonts w:asciiTheme="minorHAnsi" w:hAnsiTheme="minorHAnsi"/>
          <w:color w:val="auto"/>
          <w:sz w:val="22"/>
          <w:szCs w:val="22"/>
        </w:rPr>
        <w:t>Home Manager</w:t>
      </w:r>
    </w:p>
    <w:p w14:paraId="3BB09B2B" w14:textId="6B1BDF5C" w:rsidR="00281088" w:rsidRPr="00323A82" w:rsidRDefault="00281088" w:rsidP="00292CD1">
      <w:pPr>
        <w:pStyle w:val="Default"/>
        <w:rPr>
          <w:rFonts w:asciiTheme="minorHAnsi" w:hAnsiTheme="minorHAnsi"/>
          <w:color w:val="auto"/>
          <w:sz w:val="22"/>
          <w:szCs w:val="22"/>
        </w:rPr>
      </w:pPr>
      <w:r w:rsidRPr="00323A82">
        <w:rPr>
          <w:rFonts w:asciiTheme="minorHAnsi" w:hAnsiTheme="minorHAnsi"/>
          <w:color w:val="auto"/>
          <w:sz w:val="22"/>
          <w:szCs w:val="22"/>
        </w:rPr>
        <w:tab/>
      </w:r>
      <w:r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Pr="00323A82">
        <w:rPr>
          <w:rFonts w:asciiTheme="minorHAnsi" w:hAnsiTheme="minorHAnsi"/>
          <w:color w:val="auto"/>
          <w:sz w:val="22"/>
          <w:szCs w:val="22"/>
        </w:rPr>
        <w:t>Deputy Home Manager</w:t>
      </w:r>
    </w:p>
    <w:p w14:paraId="013DA2DB" w14:textId="2754B9E5" w:rsidR="00281088" w:rsidRPr="00323A82" w:rsidRDefault="00281088" w:rsidP="00292CD1">
      <w:pPr>
        <w:pStyle w:val="Default"/>
        <w:rPr>
          <w:rFonts w:asciiTheme="minorHAnsi" w:hAnsiTheme="minorHAnsi"/>
          <w:color w:val="auto"/>
          <w:sz w:val="22"/>
          <w:szCs w:val="22"/>
        </w:rPr>
      </w:pPr>
      <w:r w:rsidRPr="00323A82">
        <w:rPr>
          <w:rFonts w:asciiTheme="minorHAnsi" w:hAnsiTheme="minorHAnsi"/>
          <w:color w:val="auto"/>
          <w:sz w:val="22"/>
          <w:szCs w:val="22"/>
        </w:rPr>
        <w:tab/>
      </w:r>
      <w:r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Pr="00323A82">
        <w:rPr>
          <w:rFonts w:asciiTheme="minorHAnsi" w:hAnsiTheme="minorHAnsi"/>
          <w:color w:val="auto"/>
          <w:sz w:val="22"/>
          <w:szCs w:val="22"/>
        </w:rPr>
        <w:t>Chef</w:t>
      </w:r>
    </w:p>
    <w:p w14:paraId="349D640E" w14:textId="385251ED" w:rsidR="00281088" w:rsidRPr="00323A82" w:rsidRDefault="00281088" w:rsidP="00292CD1">
      <w:pPr>
        <w:pStyle w:val="Default"/>
        <w:rPr>
          <w:rFonts w:asciiTheme="minorHAnsi" w:hAnsiTheme="minorHAnsi"/>
          <w:color w:val="auto"/>
          <w:sz w:val="22"/>
          <w:szCs w:val="22"/>
        </w:rPr>
      </w:pPr>
      <w:r w:rsidRPr="00323A82">
        <w:rPr>
          <w:rFonts w:asciiTheme="minorHAnsi" w:hAnsiTheme="minorHAnsi"/>
          <w:color w:val="auto"/>
          <w:sz w:val="22"/>
          <w:szCs w:val="22"/>
        </w:rPr>
        <w:tab/>
      </w:r>
      <w:r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006560BD" w:rsidRPr="00323A82">
        <w:rPr>
          <w:rFonts w:asciiTheme="minorHAnsi" w:hAnsiTheme="minorHAnsi"/>
          <w:color w:val="auto"/>
          <w:sz w:val="22"/>
          <w:szCs w:val="22"/>
        </w:rPr>
        <w:t>Colleagues</w:t>
      </w:r>
      <w:r w:rsidR="001B0C33" w:rsidRPr="00323A82">
        <w:rPr>
          <w:rFonts w:asciiTheme="minorHAnsi" w:hAnsiTheme="minorHAnsi"/>
          <w:color w:val="auto"/>
          <w:sz w:val="22"/>
          <w:szCs w:val="22"/>
        </w:rPr>
        <w:t xml:space="preserve"> </w:t>
      </w:r>
    </w:p>
    <w:p w14:paraId="15144548" w14:textId="491DBB5A" w:rsidR="001B0C33" w:rsidRPr="00323A82" w:rsidRDefault="001B0C33" w:rsidP="00292CD1">
      <w:pPr>
        <w:pStyle w:val="Default"/>
        <w:rPr>
          <w:rFonts w:asciiTheme="minorHAnsi" w:hAnsiTheme="minorHAnsi"/>
          <w:color w:val="auto"/>
          <w:sz w:val="22"/>
          <w:szCs w:val="22"/>
        </w:rPr>
      </w:pPr>
      <w:r w:rsidRPr="00323A82">
        <w:rPr>
          <w:rFonts w:asciiTheme="minorHAnsi" w:hAnsiTheme="minorHAnsi"/>
          <w:color w:val="auto"/>
          <w:sz w:val="22"/>
          <w:szCs w:val="22"/>
        </w:rPr>
        <w:tab/>
      </w:r>
      <w:r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Pr="00323A82">
        <w:rPr>
          <w:rFonts w:asciiTheme="minorHAnsi" w:hAnsiTheme="minorHAnsi"/>
          <w:color w:val="auto"/>
          <w:sz w:val="22"/>
          <w:szCs w:val="22"/>
        </w:rPr>
        <w:t>Residents</w:t>
      </w:r>
    </w:p>
    <w:p w14:paraId="45B2921E" w14:textId="14A945C3" w:rsidR="00C36B5E" w:rsidRPr="00323A82" w:rsidRDefault="00C36B5E" w:rsidP="00292CD1">
      <w:pPr>
        <w:pStyle w:val="Default"/>
        <w:rPr>
          <w:rFonts w:asciiTheme="minorHAnsi" w:hAnsiTheme="minorHAnsi"/>
          <w:color w:val="auto"/>
          <w:sz w:val="22"/>
          <w:szCs w:val="22"/>
        </w:rPr>
      </w:pPr>
      <w:r w:rsidRPr="00323A82">
        <w:rPr>
          <w:rFonts w:asciiTheme="minorHAnsi" w:hAnsiTheme="minorHAnsi"/>
          <w:color w:val="auto"/>
          <w:sz w:val="22"/>
          <w:szCs w:val="22"/>
        </w:rPr>
        <w:tab/>
      </w:r>
      <w:r w:rsidRPr="00323A82">
        <w:rPr>
          <w:rFonts w:asciiTheme="minorHAnsi" w:hAnsiTheme="minorHAnsi"/>
          <w:color w:val="auto"/>
          <w:sz w:val="22"/>
          <w:szCs w:val="22"/>
        </w:rPr>
        <w:tab/>
      </w:r>
      <w:r w:rsidRPr="00323A82">
        <w:rPr>
          <w:rFonts w:asciiTheme="minorHAnsi" w:hAnsiTheme="minorHAnsi"/>
          <w:color w:val="auto"/>
          <w:sz w:val="22"/>
          <w:szCs w:val="22"/>
        </w:rPr>
        <w:tab/>
      </w:r>
      <w:r w:rsidR="00323A82">
        <w:rPr>
          <w:rFonts w:asciiTheme="minorHAnsi" w:hAnsiTheme="minorHAnsi"/>
          <w:color w:val="auto"/>
          <w:sz w:val="22"/>
          <w:szCs w:val="22"/>
        </w:rPr>
        <w:tab/>
      </w:r>
      <w:r w:rsidRPr="00323A82">
        <w:rPr>
          <w:rFonts w:asciiTheme="minorHAnsi" w:hAnsiTheme="minorHAnsi"/>
          <w:color w:val="auto"/>
          <w:sz w:val="22"/>
          <w:szCs w:val="22"/>
        </w:rPr>
        <w:t>Relatives</w:t>
      </w:r>
    </w:p>
    <w:p w14:paraId="6E9C5882" w14:textId="77777777" w:rsidR="00281088" w:rsidRPr="00323A82" w:rsidRDefault="00281088" w:rsidP="00292CD1">
      <w:pPr>
        <w:pStyle w:val="Default"/>
        <w:rPr>
          <w:rFonts w:asciiTheme="minorHAnsi" w:hAnsiTheme="minorHAnsi"/>
          <w:color w:val="auto"/>
          <w:sz w:val="22"/>
          <w:szCs w:val="22"/>
        </w:rPr>
      </w:pPr>
    </w:p>
    <w:p w14:paraId="7EFC6005" w14:textId="77777777" w:rsidR="00281088" w:rsidRPr="00323A82" w:rsidRDefault="00281088" w:rsidP="00292CD1">
      <w:pPr>
        <w:pStyle w:val="Default"/>
        <w:rPr>
          <w:rFonts w:asciiTheme="minorHAnsi" w:hAnsiTheme="minorHAnsi"/>
          <w:b/>
          <w:color w:val="auto"/>
          <w:sz w:val="22"/>
          <w:szCs w:val="22"/>
        </w:rPr>
      </w:pPr>
      <w:r w:rsidRPr="00323A82">
        <w:rPr>
          <w:rFonts w:asciiTheme="minorHAnsi" w:hAnsiTheme="minorHAnsi"/>
          <w:b/>
          <w:color w:val="auto"/>
          <w:sz w:val="22"/>
          <w:szCs w:val="22"/>
        </w:rPr>
        <w:t>Location:</w:t>
      </w:r>
      <w:r w:rsidRPr="00323A82">
        <w:rPr>
          <w:rFonts w:asciiTheme="minorHAnsi" w:hAnsiTheme="minorHAnsi"/>
          <w:b/>
          <w:color w:val="auto"/>
          <w:sz w:val="22"/>
          <w:szCs w:val="22"/>
        </w:rPr>
        <w:tab/>
      </w:r>
      <w:r w:rsidRPr="00323A82">
        <w:rPr>
          <w:rFonts w:asciiTheme="minorHAnsi" w:hAnsiTheme="minorHAnsi"/>
          <w:b/>
          <w:color w:val="auto"/>
          <w:sz w:val="22"/>
          <w:szCs w:val="22"/>
        </w:rPr>
        <w:tab/>
      </w:r>
      <w:r w:rsidRPr="00323A82">
        <w:rPr>
          <w:rFonts w:asciiTheme="minorHAnsi" w:hAnsiTheme="minorHAnsi"/>
          <w:color w:val="auto"/>
          <w:sz w:val="22"/>
          <w:szCs w:val="22"/>
        </w:rPr>
        <w:t xml:space="preserve">This role is </w:t>
      </w:r>
      <w:r w:rsidR="00C97088" w:rsidRPr="00323A82">
        <w:rPr>
          <w:rFonts w:asciiTheme="minorHAnsi" w:hAnsiTheme="minorHAnsi"/>
          <w:color w:val="auto"/>
          <w:sz w:val="22"/>
          <w:szCs w:val="22"/>
        </w:rPr>
        <w:t>Care Home Based</w:t>
      </w:r>
      <w:r w:rsidRPr="00323A82">
        <w:rPr>
          <w:rFonts w:asciiTheme="minorHAnsi" w:hAnsiTheme="minorHAnsi"/>
          <w:color w:val="auto"/>
          <w:sz w:val="22"/>
          <w:szCs w:val="22"/>
        </w:rPr>
        <w:t xml:space="preserve"> </w:t>
      </w:r>
    </w:p>
    <w:p w14:paraId="32FC9621" w14:textId="77777777" w:rsidR="0000152F" w:rsidRPr="00323A82" w:rsidRDefault="0000152F" w:rsidP="00292CD1">
      <w:pPr>
        <w:pStyle w:val="Default"/>
        <w:rPr>
          <w:rFonts w:asciiTheme="minorHAnsi" w:hAnsiTheme="minorHAnsi"/>
          <w:b/>
          <w:color w:val="auto"/>
          <w:sz w:val="22"/>
          <w:szCs w:val="22"/>
        </w:rPr>
      </w:pPr>
    </w:p>
    <w:p w14:paraId="1F1842A3" w14:textId="77777777" w:rsidR="0000152F" w:rsidRPr="00323A82" w:rsidRDefault="0000152F" w:rsidP="00292CD1">
      <w:pPr>
        <w:pStyle w:val="Default"/>
        <w:rPr>
          <w:rFonts w:asciiTheme="minorHAnsi" w:hAnsiTheme="minorHAnsi"/>
          <w:b/>
          <w:color w:val="auto"/>
          <w:sz w:val="22"/>
          <w:szCs w:val="22"/>
        </w:rPr>
      </w:pPr>
      <w:r w:rsidRPr="00323A82">
        <w:rPr>
          <w:rFonts w:asciiTheme="minorHAnsi" w:hAnsiTheme="minorHAnsi"/>
          <w:b/>
          <w:color w:val="auto"/>
          <w:sz w:val="22"/>
          <w:szCs w:val="22"/>
        </w:rPr>
        <w:t>OUR VISION</w:t>
      </w:r>
    </w:p>
    <w:p w14:paraId="00C1281B" w14:textId="77777777" w:rsidR="0000152F" w:rsidRPr="00323A82" w:rsidRDefault="0000152F" w:rsidP="00292CD1">
      <w:pPr>
        <w:pStyle w:val="Default"/>
        <w:rPr>
          <w:rFonts w:asciiTheme="minorHAnsi" w:hAnsiTheme="minorHAnsi"/>
          <w:b/>
          <w:color w:val="auto"/>
          <w:sz w:val="22"/>
          <w:szCs w:val="22"/>
        </w:rPr>
      </w:pPr>
    </w:p>
    <w:p w14:paraId="0D2C52D4" w14:textId="77777777" w:rsidR="0000152F" w:rsidRPr="00323A82" w:rsidRDefault="0000152F" w:rsidP="0000152F">
      <w:pPr>
        <w:pStyle w:val="p2"/>
        <w:jc w:val="center"/>
        <w:rPr>
          <w:rFonts w:asciiTheme="minorHAnsi" w:hAnsiTheme="minorHAnsi" w:cs="Arial"/>
          <w:color w:val="auto"/>
          <w:sz w:val="22"/>
          <w:szCs w:val="22"/>
        </w:rPr>
      </w:pPr>
      <w:r w:rsidRPr="00323A82">
        <w:rPr>
          <w:rFonts w:asciiTheme="minorHAnsi" w:hAnsiTheme="minorHAnsi" w:cs="Arial"/>
          <w:i/>
          <w:color w:val="auto"/>
          <w:sz w:val="22"/>
          <w:szCs w:val="22"/>
          <w:lang w:val="en-US"/>
        </w:rPr>
        <w:t>To improve the lives of our residents and the communities we serve by consistently delivering special resident experiences and to be the best place to work in the care sector</w:t>
      </w:r>
    </w:p>
    <w:p w14:paraId="78723946" w14:textId="77777777" w:rsidR="0000152F" w:rsidRPr="00323A82" w:rsidRDefault="0000152F" w:rsidP="00292CD1">
      <w:pPr>
        <w:pStyle w:val="Default"/>
        <w:rPr>
          <w:rFonts w:asciiTheme="minorHAnsi" w:hAnsiTheme="minorHAnsi"/>
          <w:b/>
          <w:color w:val="auto"/>
          <w:sz w:val="22"/>
          <w:szCs w:val="22"/>
        </w:rPr>
      </w:pPr>
    </w:p>
    <w:p w14:paraId="510C28DA" w14:textId="77777777" w:rsidR="00292CD1" w:rsidRPr="00323A82" w:rsidRDefault="00292CD1" w:rsidP="00292CD1">
      <w:pPr>
        <w:pStyle w:val="Default"/>
        <w:rPr>
          <w:rFonts w:asciiTheme="minorHAnsi" w:hAnsiTheme="minorHAnsi"/>
          <w:b/>
          <w:color w:val="auto"/>
          <w:sz w:val="22"/>
          <w:szCs w:val="22"/>
        </w:rPr>
      </w:pPr>
      <w:r w:rsidRPr="00323A82">
        <w:rPr>
          <w:rFonts w:asciiTheme="minorHAnsi" w:hAnsiTheme="minorHAnsi"/>
          <w:b/>
          <w:color w:val="auto"/>
          <w:sz w:val="22"/>
          <w:szCs w:val="22"/>
        </w:rPr>
        <w:t>JOB DESCRIPTION</w:t>
      </w:r>
      <w:r w:rsidR="00137DF7" w:rsidRPr="00323A82">
        <w:rPr>
          <w:rFonts w:asciiTheme="minorHAnsi" w:hAnsiTheme="minorHAnsi"/>
          <w:b/>
          <w:color w:val="auto"/>
          <w:sz w:val="22"/>
          <w:szCs w:val="22"/>
        </w:rPr>
        <w:t xml:space="preserve"> </w:t>
      </w:r>
    </w:p>
    <w:p w14:paraId="5A882383" w14:textId="77777777" w:rsidR="00F81804" w:rsidRPr="00323A82" w:rsidRDefault="00F81804" w:rsidP="00292CD1">
      <w:pPr>
        <w:pStyle w:val="Default"/>
        <w:rPr>
          <w:rFonts w:asciiTheme="minorHAnsi" w:hAnsiTheme="minorHAnsi"/>
          <w:b/>
          <w:color w:val="auto"/>
          <w:sz w:val="22"/>
          <w:szCs w:val="22"/>
        </w:rPr>
      </w:pPr>
    </w:p>
    <w:p w14:paraId="33C73D25" w14:textId="77777777" w:rsidR="00F81804" w:rsidRPr="00323A82" w:rsidRDefault="00F81804" w:rsidP="00F81804">
      <w:pPr>
        <w:pStyle w:val="Default"/>
        <w:rPr>
          <w:rFonts w:asciiTheme="minorHAnsi" w:hAnsiTheme="minorHAnsi"/>
          <w:b/>
          <w:color w:val="auto"/>
          <w:sz w:val="22"/>
          <w:szCs w:val="22"/>
        </w:rPr>
      </w:pPr>
      <w:r w:rsidRPr="00323A82">
        <w:rPr>
          <w:rFonts w:asciiTheme="minorHAnsi" w:hAnsiTheme="minorHAnsi"/>
          <w:b/>
          <w:color w:val="auto"/>
          <w:sz w:val="22"/>
          <w:szCs w:val="22"/>
        </w:rPr>
        <w:t xml:space="preserve">Main purpose of the role </w:t>
      </w:r>
    </w:p>
    <w:p w14:paraId="7D818523" w14:textId="77777777" w:rsidR="00F81804" w:rsidRPr="00323A82" w:rsidRDefault="00F81804" w:rsidP="00F81804">
      <w:pPr>
        <w:pStyle w:val="Default"/>
        <w:rPr>
          <w:rFonts w:asciiTheme="minorHAnsi" w:hAnsiTheme="minorHAnsi"/>
          <w:b/>
          <w:color w:val="auto"/>
          <w:sz w:val="22"/>
          <w:szCs w:val="22"/>
        </w:rPr>
      </w:pPr>
    </w:p>
    <w:p w14:paraId="6CDD819A" w14:textId="77777777" w:rsidR="009C7FD2" w:rsidRPr="00323A82" w:rsidRDefault="009C7FD2" w:rsidP="009C7FD2">
      <w:pPr>
        <w:pStyle w:val="Default"/>
        <w:rPr>
          <w:rFonts w:asciiTheme="minorHAnsi" w:hAnsiTheme="minorHAnsi"/>
          <w:color w:val="auto"/>
          <w:sz w:val="22"/>
          <w:szCs w:val="22"/>
          <w:lang w:val="en"/>
        </w:rPr>
      </w:pPr>
      <w:r w:rsidRPr="00323A82">
        <w:rPr>
          <w:rFonts w:asciiTheme="minorHAnsi" w:eastAsia="Times New Roman" w:hAnsiTheme="minorHAnsi" w:cs="Times New Roman"/>
          <w:color w:val="auto"/>
          <w:sz w:val="22"/>
          <w:szCs w:val="22"/>
          <w:lang w:eastAsia="en-GB"/>
        </w:rPr>
        <w:t>The post holder will deputise</w:t>
      </w:r>
      <w:r w:rsidR="00C508AF" w:rsidRPr="00323A82">
        <w:rPr>
          <w:rFonts w:asciiTheme="minorHAnsi" w:eastAsia="Times New Roman" w:hAnsiTheme="minorHAnsi" w:cs="Times New Roman"/>
          <w:color w:val="auto"/>
          <w:sz w:val="22"/>
          <w:szCs w:val="22"/>
          <w:lang w:eastAsia="en-GB"/>
        </w:rPr>
        <w:t>,</w:t>
      </w:r>
      <w:r w:rsidRPr="00323A82">
        <w:rPr>
          <w:rFonts w:asciiTheme="minorHAnsi" w:eastAsia="Times New Roman" w:hAnsiTheme="minorHAnsi" w:cs="Times New Roman"/>
          <w:color w:val="auto"/>
          <w:sz w:val="22"/>
          <w:szCs w:val="22"/>
          <w:lang w:eastAsia="en-GB"/>
        </w:rPr>
        <w:t xml:space="preserve"> in the </w:t>
      </w:r>
      <w:r w:rsidR="006560BD" w:rsidRPr="00323A82">
        <w:rPr>
          <w:rFonts w:asciiTheme="minorHAnsi" w:eastAsia="Times New Roman" w:hAnsiTheme="minorHAnsi" w:cs="Times New Roman"/>
          <w:color w:val="auto"/>
          <w:sz w:val="22"/>
          <w:szCs w:val="22"/>
          <w:lang w:eastAsia="en-GB"/>
        </w:rPr>
        <w:t>Chef’s</w:t>
      </w:r>
      <w:r w:rsidRPr="00323A82">
        <w:rPr>
          <w:rFonts w:asciiTheme="minorHAnsi" w:eastAsia="Times New Roman" w:hAnsiTheme="minorHAnsi" w:cs="Times New Roman"/>
          <w:color w:val="auto"/>
          <w:sz w:val="22"/>
          <w:szCs w:val="22"/>
          <w:lang w:eastAsia="en-GB"/>
        </w:rPr>
        <w:t xml:space="preserve"> absence, </w:t>
      </w:r>
      <w:r w:rsidR="00C508AF" w:rsidRPr="00323A82">
        <w:rPr>
          <w:rFonts w:asciiTheme="minorHAnsi" w:eastAsia="Times New Roman" w:hAnsiTheme="minorHAnsi" w:cs="Times New Roman"/>
          <w:color w:val="auto"/>
          <w:sz w:val="22"/>
          <w:szCs w:val="22"/>
          <w:lang w:eastAsia="en-GB"/>
        </w:rPr>
        <w:t>to successfully run the catering operation within the H</w:t>
      </w:r>
      <w:r w:rsidRPr="00323A82">
        <w:rPr>
          <w:rFonts w:asciiTheme="minorHAnsi" w:eastAsia="Times New Roman" w:hAnsiTheme="minorHAnsi" w:cs="Times New Roman"/>
          <w:color w:val="auto"/>
          <w:sz w:val="22"/>
          <w:szCs w:val="22"/>
          <w:lang w:eastAsia="en-GB"/>
        </w:rPr>
        <w:t>ome. This includes preparing high quality</w:t>
      </w:r>
      <w:r w:rsidRPr="00323A82">
        <w:rPr>
          <w:rFonts w:asciiTheme="minorHAnsi" w:hAnsiTheme="minorHAnsi"/>
          <w:color w:val="auto"/>
          <w:sz w:val="22"/>
          <w:szCs w:val="22"/>
          <w:lang w:val="en"/>
        </w:rPr>
        <w:t xml:space="preserve"> home cooked, fresh, nutritional meals and catering for any dietary and cultural needs</w:t>
      </w:r>
    </w:p>
    <w:p w14:paraId="08C1F4BF" w14:textId="77777777" w:rsidR="009C7FD2" w:rsidRPr="00323A82" w:rsidRDefault="009C7FD2" w:rsidP="00F81804">
      <w:pPr>
        <w:pStyle w:val="Default"/>
        <w:rPr>
          <w:rFonts w:asciiTheme="minorHAnsi" w:hAnsiTheme="minorHAnsi"/>
          <w:b/>
          <w:color w:val="auto"/>
          <w:sz w:val="22"/>
          <w:szCs w:val="22"/>
        </w:rPr>
      </w:pPr>
    </w:p>
    <w:p w14:paraId="13D70A59" w14:textId="77777777" w:rsidR="009631D6" w:rsidRPr="00323A82" w:rsidRDefault="009631D6" w:rsidP="009631D6">
      <w:pPr>
        <w:pStyle w:val="Default"/>
        <w:rPr>
          <w:rFonts w:asciiTheme="minorHAnsi" w:hAnsiTheme="minorHAnsi"/>
          <w:b/>
          <w:color w:val="auto"/>
          <w:sz w:val="22"/>
          <w:szCs w:val="22"/>
        </w:rPr>
      </w:pPr>
      <w:r w:rsidRPr="00323A82">
        <w:rPr>
          <w:rFonts w:asciiTheme="minorHAnsi" w:hAnsiTheme="minorHAnsi"/>
          <w:b/>
          <w:color w:val="auto"/>
          <w:sz w:val="22"/>
          <w:szCs w:val="22"/>
        </w:rPr>
        <w:t>Main duties and responsibilities</w:t>
      </w:r>
    </w:p>
    <w:p w14:paraId="3BB4AC55" w14:textId="77777777" w:rsidR="009C7FD2" w:rsidRPr="00323A82" w:rsidRDefault="009C7FD2" w:rsidP="009631D6">
      <w:pPr>
        <w:pStyle w:val="Default"/>
        <w:rPr>
          <w:rFonts w:asciiTheme="minorHAnsi" w:hAnsiTheme="minorHAnsi"/>
          <w:b/>
          <w:color w:val="auto"/>
          <w:sz w:val="22"/>
          <w:szCs w:val="22"/>
        </w:rPr>
      </w:pPr>
    </w:p>
    <w:p w14:paraId="1D4414F8" w14:textId="77777777" w:rsidR="00EF00B6" w:rsidRPr="00323A82" w:rsidRDefault="00EF00B6" w:rsidP="00EF00B6">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 xml:space="preserve">In the absence of the Chef, to lead, motivate and direct a team of kitchen colleagues to deliver a </w:t>
      </w:r>
      <w:proofErr w:type="gramStart"/>
      <w:r w:rsidR="00C508AF" w:rsidRPr="00323A82">
        <w:rPr>
          <w:rFonts w:asciiTheme="minorHAnsi" w:hAnsiTheme="minorHAnsi"/>
          <w:color w:val="auto"/>
          <w:sz w:val="22"/>
          <w:szCs w:val="22"/>
          <w:lang w:val="en"/>
        </w:rPr>
        <w:t>first class</w:t>
      </w:r>
      <w:proofErr w:type="gramEnd"/>
      <w:r w:rsidR="00C508AF" w:rsidRPr="00323A82">
        <w:rPr>
          <w:rFonts w:asciiTheme="minorHAnsi" w:hAnsiTheme="minorHAnsi"/>
          <w:color w:val="auto"/>
          <w:sz w:val="22"/>
          <w:szCs w:val="22"/>
          <w:lang w:val="en"/>
        </w:rPr>
        <w:t xml:space="preserve"> catering service to the residents within the Home.</w:t>
      </w:r>
    </w:p>
    <w:p w14:paraId="57E52AA2" w14:textId="77777777" w:rsidR="00A36BBF" w:rsidRPr="00323A82" w:rsidRDefault="00CC6F4F" w:rsidP="00A36BB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 xml:space="preserve">To </w:t>
      </w:r>
      <w:r w:rsidR="009631D6" w:rsidRPr="00323A82">
        <w:rPr>
          <w:rFonts w:asciiTheme="minorHAnsi" w:hAnsiTheme="minorHAnsi"/>
          <w:color w:val="auto"/>
          <w:sz w:val="22"/>
          <w:szCs w:val="22"/>
          <w:lang w:val="en"/>
        </w:rPr>
        <w:t xml:space="preserve">understand the individual nutritional </w:t>
      </w:r>
      <w:r w:rsidR="008712E7" w:rsidRPr="00323A82">
        <w:rPr>
          <w:rFonts w:asciiTheme="minorHAnsi" w:hAnsiTheme="minorHAnsi"/>
          <w:color w:val="auto"/>
          <w:sz w:val="22"/>
          <w:szCs w:val="22"/>
          <w:lang w:val="en"/>
        </w:rPr>
        <w:t xml:space="preserve">needs </w:t>
      </w:r>
      <w:r w:rsidR="00013B13" w:rsidRPr="00323A82">
        <w:rPr>
          <w:rFonts w:asciiTheme="minorHAnsi" w:hAnsiTheme="minorHAnsi"/>
          <w:color w:val="auto"/>
          <w:sz w:val="22"/>
          <w:szCs w:val="22"/>
          <w:lang w:val="en"/>
        </w:rPr>
        <w:t xml:space="preserve">and choices </w:t>
      </w:r>
      <w:r w:rsidR="008712E7" w:rsidRPr="00323A82">
        <w:rPr>
          <w:rFonts w:asciiTheme="minorHAnsi" w:hAnsiTheme="minorHAnsi"/>
          <w:color w:val="auto"/>
          <w:sz w:val="22"/>
          <w:szCs w:val="22"/>
          <w:lang w:val="en"/>
        </w:rPr>
        <w:t>of residents at all time</w:t>
      </w:r>
      <w:r w:rsidR="009D7817" w:rsidRPr="00323A82">
        <w:rPr>
          <w:rFonts w:asciiTheme="minorHAnsi" w:hAnsiTheme="minorHAnsi"/>
          <w:color w:val="auto"/>
          <w:sz w:val="22"/>
          <w:szCs w:val="22"/>
          <w:lang w:val="en"/>
        </w:rPr>
        <w:t>s.</w:t>
      </w:r>
    </w:p>
    <w:p w14:paraId="0DA18011" w14:textId="77777777" w:rsidR="00EF00B6" w:rsidRPr="00323A82" w:rsidRDefault="00EF00B6" w:rsidP="00EF00B6">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To prepare menus in consultation with the Chef, Home Manager, residents, families, catering committees following best practice guidance</w:t>
      </w:r>
      <w:r w:rsidR="00C508AF" w:rsidRPr="00323A82">
        <w:rPr>
          <w:rFonts w:asciiTheme="minorHAnsi" w:hAnsiTheme="minorHAnsi"/>
          <w:color w:val="auto"/>
          <w:sz w:val="22"/>
          <w:szCs w:val="22"/>
          <w:lang w:val="en"/>
        </w:rPr>
        <w:t>.</w:t>
      </w:r>
    </w:p>
    <w:p w14:paraId="07BABF48" w14:textId="77777777" w:rsidR="00C508AF" w:rsidRPr="00323A82" w:rsidRDefault="00C508AF" w:rsidP="00C508A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To prepare, cook and serve meals, ensuring that all special needs are fully considered and catered for in accordance with residents’ dietary requirements and personal choice.</w:t>
      </w:r>
    </w:p>
    <w:p w14:paraId="2248DBFD" w14:textId="77777777" w:rsidR="00C508AF" w:rsidRPr="00323A82" w:rsidRDefault="00C508AF" w:rsidP="00C508A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 xml:space="preserve">To follow, and in the absence of the Chef plan and deliver, set four weekly menus, ensuring any substitutions have prior </w:t>
      </w:r>
      <w:proofErr w:type="spellStart"/>
      <w:r w:rsidRPr="00323A82">
        <w:rPr>
          <w:rFonts w:asciiTheme="minorHAnsi" w:hAnsiTheme="minorHAnsi"/>
          <w:color w:val="auto"/>
          <w:sz w:val="22"/>
          <w:szCs w:val="22"/>
          <w:lang w:val="en"/>
        </w:rPr>
        <w:t>authorisation</w:t>
      </w:r>
      <w:proofErr w:type="spellEnd"/>
      <w:r w:rsidRPr="00323A82">
        <w:rPr>
          <w:rFonts w:asciiTheme="minorHAnsi" w:hAnsiTheme="minorHAnsi"/>
          <w:color w:val="auto"/>
          <w:sz w:val="22"/>
          <w:szCs w:val="22"/>
          <w:lang w:val="en"/>
        </w:rPr>
        <w:t xml:space="preserve"> from the Home Manager or designated individual, and any allergen changes are communicated effectively.</w:t>
      </w:r>
    </w:p>
    <w:p w14:paraId="602C408A" w14:textId="77777777" w:rsidR="003144DE" w:rsidRPr="00323A82" w:rsidRDefault="00A414B6" w:rsidP="00C508A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A</w:t>
      </w:r>
      <w:r w:rsidR="00CC6F4F" w:rsidRPr="00323A82">
        <w:rPr>
          <w:rFonts w:asciiTheme="minorHAnsi" w:hAnsiTheme="minorHAnsi"/>
          <w:color w:val="auto"/>
          <w:sz w:val="22"/>
          <w:szCs w:val="22"/>
          <w:lang w:val="en"/>
        </w:rPr>
        <w:t xml:space="preserve">longside the </w:t>
      </w:r>
      <w:r w:rsidR="006560BD" w:rsidRPr="00323A82">
        <w:rPr>
          <w:rFonts w:asciiTheme="minorHAnsi" w:hAnsiTheme="minorHAnsi"/>
          <w:color w:val="auto"/>
          <w:sz w:val="22"/>
          <w:szCs w:val="22"/>
          <w:lang w:val="en"/>
        </w:rPr>
        <w:t>Chef</w:t>
      </w:r>
      <w:r w:rsidRPr="00323A82">
        <w:rPr>
          <w:rFonts w:asciiTheme="minorHAnsi" w:hAnsiTheme="minorHAnsi"/>
          <w:color w:val="auto"/>
          <w:sz w:val="22"/>
          <w:szCs w:val="22"/>
          <w:lang w:val="en"/>
        </w:rPr>
        <w:t xml:space="preserve">, to </w:t>
      </w:r>
      <w:r w:rsidR="00CC6F4F" w:rsidRPr="00323A82">
        <w:rPr>
          <w:rFonts w:asciiTheme="minorHAnsi" w:hAnsiTheme="minorHAnsi"/>
          <w:color w:val="auto"/>
          <w:sz w:val="22"/>
          <w:szCs w:val="22"/>
          <w:lang w:val="en"/>
        </w:rPr>
        <w:t xml:space="preserve">work within </w:t>
      </w:r>
      <w:r w:rsidR="003144DE" w:rsidRPr="00323A82">
        <w:rPr>
          <w:rFonts w:asciiTheme="minorHAnsi" w:hAnsiTheme="minorHAnsi"/>
          <w:color w:val="auto"/>
          <w:sz w:val="22"/>
          <w:szCs w:val="22"/>
          <w:lang w:val="en"/>
        </w:rPr>
        <w:t>the ca</w:t>
      </w:r>
      <w:r w:rsidR="008712E7" w:rsidRPr="00323A82">
        <w:rPr>
          <w:rFonts w:asciiTheme="minorHAnsi" w:hAnsiTheme="minorHAnsi"/>
          <w:color w:val="auto"/>
          <w:sz w:val="22"/>
          <w:szCs w:val="22"/>
          <w:lang w:val="en"/>
        </w:rPr>
        <w:t>tering budget</w:t>
      </w:r>
      <w:r w:rsidR="00C36B5E" w:rsidRPr="00323A82">
        <w:rPr>
          <w:rFonts w:asciiTheme="minorHAnsi" w:hAnsiTheme="minorHAnsi"/>
          <w:color w:val="auto"/>
          <w:sz w:val="22"/>
          <w:szCs w:val="22"/>
          <w:lang w:val="en"/>
        </w:rPr>
        <w:t xml:space="preserve"> and controlled costs</w:t>
      </w:r>
      <w:r w:rsidR="00C508AF" w:rsidRPr="00323A82">
        <w:rPr>
          <w:rFonts w:asciiTheme="minorHAnsi" w:hAnsiTheme="minorHAnsi"/>
          <w:color w:val="auto"/>
          <w:sz w:val="22"/>
          <w:szCs w:val="22"/>
          <w:lang w:val="en"/>
        </w:rPr>
        <w:t>.</w:t>
      </w:r>
    </w:p>
    <w:p w14:paraId="1CB4E0DA" w14:textId="77777777" w:rsidR="004C4808" w:rsidRPr="00323A82" w:rsidRDefault="004C4808" w:rsidP="004C4808">
      <w:pPr>
        <w:pStyle w:val="ListParagraph"/>
        <w:numPr>
          <w:ilvl w:val="0"/>
          <w:numId w:val="47"/>
        </w:numPr>
        <w:spacing w:after="0" w:line="240" w:lineRule="auto"/>
        <w:rPr>
          <w:rFonts w:cs="Arial"/>
        </w:rPr>
      </w:pPr>
      <w:r w:rsidRPr="00323A82">
        <w:rPr>
          <w:rFonts w:cs="Arial"/>
        </w:rPr>
        <w:t>Regularly engage with, and seek feedback from, residents, relatives, visitors and colleagues in order to continually improve the residents’ quality of life and level of service provided.</w:t>
      </w:r>
    </w:p>
    <w:p w14:paraId="6222C231" w14:textId="77777777" w:rsidR="00C508AF" w:rsidRPr="00323A82" w:rsidRDefault="00C508AF" w:rsidP="00C508A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To prepare any beverages and snacks throughout the day, around the needs and choices of residents.</w:t>
      </w:r>
    </w:p>
    <w:p w14:paraId="6A80B813" w14:textId="77777777" w:rsidR="00A36BBF" w:rsidRPr="00323A82" w:rsidRDefault="009631D6" w:rsidP="00A36BB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To ensure the quantity and quality of all food ser</w:t>
      </w:r>
      <w:r w:rsidR="00FE2501" w:rsidRPr="00323A82">
        <w:rPr>
          <w:rFonts w:asciiTheme="minorHAnsi" w:hAnsiTheme="minorHAnsi"/>
          <w:color w:val="auto"/>
          <w:sz w:val="22"/>
          <w:szCs w:val="22"/>
          <w:lang w:val="en"/>
        </w:rPr>
        <w:t>ve</w:t>
      </w:r>
      <w:r w:rsidR="00CE612A" w:rsidRPr="00323A82">
        <w:rPr>
          <w:rFonts w:asciiTheme="minorHAnsi" w:hAnsiTheme="minorHAnsi"/>
          <w:color w:val="auto"/>
          <w:sz w:val="22"/>
          <w:szCs w:val="22"/>
          <w:lang w:val="en"/>
        </w:rPr>
        <w:t>d</w:t>
      </w:r>
      <w:r w:rsidR="00FE2501" w:rsidRPr="00323A82">
        <w:rPr>
          <w:rFonts w:asciiTheme="minorHAnsi" w:hAnsiTheme="minorHAnsi"/>
          <w:color w:val="auto"/>
          <w:sz w:val="22"/>
          <w:szCs w:val="22"/>
          <w:lang w:val="en"/>
        </w:rPr>
        <w:t xml:space="preserve"> is to the required </w:t>
      </w:r>
      <w:r w:rsidR="00F462D4" w:rsidRPr="00323A82">
        <w:rPr>
          <w:rFonts w:asciiTheme="minorHAnsi" w:hAnsiTheme="minorHAnsi"/>
          <w:color w:val="auto"/>
          <w:sz w:val="22"/>
          <w:szCs w:val="22"/>
          <w:lang w:val="en"/>
        </w:rPr>
        <w:t xml:space="preserve">nutritional </w:t>
      </w:r>
      <w:r w:rsidR="00FE2501" w:rsidRPr="00323A82">
        <w:rPr>
          <w:rFonts w:asciiTheme="minorHAnsi" w:hAnsiTheme="minorHAnsi"/>
          <w:color w:val="auto"/>
          <w:sz w:val="22"/>
          <w:szCs w:val="22"/>
          <w:lang w:val="en"/>
        </w:rPr>
        <w:t>standard</w:t>
      </w:r>
      <w:r w:rsidR="00F462D4" w:rsidRPr="00323A82">
        <w:rPr>
          <w:rFonts w:asciiTheme="minorHAnsi" w:hAnsiTheme="minorHAnsi"/>
          <w:color w:val="auto"/>
          <w:sz w:val="22"/>
          <w:szCs w:val="22"/>
          <w:lang w:val="en"/>
        </w:rPr>
        <w:t>s</w:t>
      </w:r>
    </w:p>
    <w:p w14:paraId="6722AEC8" w14:textId="77777777" w:rsidR="00C508AF" w:rsidRPr="00323A82" w:rsidRDefault="00C508AF" w:rsidP="00C508AF">
      <w:pPr>
        <w:pStyle w:val="ListParagraph"/>
        <w:numPr>
          <w:ilvl w:val="0"/>
          <w:numId w:val="47"/>
        </w:numPr>
        <w:spacing w:after="0" w:line="240" w:lineRule="auto"/>
        <w:rPr>
          <w:lang w:val="en"/>
        </w:rPr>
      </w:pPr>
      <w:r w:rsidRPr="00323A82">
        <w:rPr>
          <w:rFonts w:cs="Arial"/>
          <w:lang w:val="en"/>
        </w:rPr>
        <w:t>To ensure compliance with the Company Food Safety Management System and maintain a safe kitchen.</w:t>
      </w:r>
    </w:p>
    <w:p w14:paraId="38980E7E" w14:textId="77777777" w:rsidR="00A414B6" w:rsidRPr="00323A82" w:rsidRDefault="00C508AF" w:rsidP="00A414B6">
      <w:pPr>
        <w:pStyle w:val="Default"/>
        <w:numPr>
          <w:ilvl w:val="0"/>
          <w:numId w:val="47"/>
        </w:numPr>
        <w:rPr>
          <w:rFonts w:asciiTheme="minorHAnsi" w:hAnsiTheme="minorHAnsi"/>
          <w:color w:val="auto"/>
          <w:sz w:val="22"/>
          <w:szCs w:val="22"/>
          <w:lang w:val="en"/>
        </w:rPr>
      </w:pPr>
      <w:r w:rsidRPr="00323A82">
        <w:rPr>
          <w:rFonts w:asciiTheme="minorHAnsi" w:eastAsia="Times New Roman" w:hAnsiTheme="minorHAnsi" w:cs="Times New Roman"/>
          <w:color w:val="auto"/>
          <w:sz w:val="22"/>
          <w:szCs w:val="22"/>
          <w:lang w:eastAsia="en-GB"/>
        </w:rPr>
        <w:t>In the absence of the Chef, or when delegated by the Chef, take re</w:t>
      </w:r>
      <w:r w:rsidR="00A414B6" w:rsidRPr="00323A82">
        <w:rPr>
          <w:rFonts w:asciiTheme="minorHAnsi" w:eastAsia="Times New Roman" w:hAnsiTheme="minorHAnsi" w:cs="Times New Roman"/>
          <w:color w:val="auto"/>
          <w:sz w:val="22"/>
          <w:szCs w:val="22"/>
          <w:lang w:eastAsia="en-GB"/>
        </w:rPr>
        <w:t>sponsib</w:t>
      </w:r>
      <w:r w:rsidRPr="00323A82">
        <w:rPr>
          <w:rFonts w:asciiTheme="minorHAnsi" w:eastAsia="Times New Roman" w:hAnsiTheme="minorHAnsi" w:cs="Times New Roman"/>
          <w:color w:val="auto"/>
          <w:sz w:val="22"/>
          <w:szCs w:val="22"/>
          <w:lang w:eastAsia="en-GB"/>
        </w:rPr>
        <w:t xml:space="preserve">ility </w:t>
      </w:r>
      <w:r w:rsidR="00A414B6" w:rsidRPr="00323A82">
        <w:rPr>
          <w:rFonts w:asciiTheme="minorHAnsi" w:eastAsia="Times New Roman" w:hAnsiTheme="minorHAnsi" w:cs="Times New Roman"/>
          <w:color w:val="auto"/>
          <w:sz w:val="22"/>
          <w:szCs w:val="22"/>
          <w:lang w:eastAsia="en-GB"/>
        </w:rPr>
        <w:t>for stock taking, stock rotation and storage of stock, including checking and receiving deliveries.</w:t>
      </w:r>
    </w:p>
    <w:p w14:paraId="3C70B777" w14:textId="77777777" w:rsidR="00C508AF" w:rsidRPr="00323A82" w:rsidRDefault="00C508AF" w:rsidP="00C508A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lastRenderedPageBreak/>
        <w:t>To monitor and replenish as required all kitchen and food stocks, in conjunction with the Home Manager, and maintain records of the same, in line with Company procedures.</w:t>
      </w:r>
    </w:p>
    <w:p w14:paraId="4B3B12D7" w14:textId="77777777" w:rsidR="009512DD" w:rsidRPr="00323A82" w:rsidRDefault="00CE612A" w:rsidP="00A36BBF">
      <w:pPr>
        <w:pStyle w:val="ListParagraph"/>
        <w:numPr>
          <w:ilvl w:val="0"/>
          <w:numId w:val="47"/>
        </w:numPr>
        <w:spacing w:after="0" w:line="240" w:lineRule="auto"/>
        <w:jc w:val="both"/>
        <w:rPr>
          <w:lang w:val="en"/>
        </w:rPr>
      </w:pPr>
      <w:r w:rsidRPr="00323A82">
        <w:rPr>
          <w:rFonts w:cs="Arial"/>
          <w:lang w:val="en"/>
        </w:rPr>
        <w:t>Responsible</w:t>
      </w:r>
      <w:r w:rsidR="009512DD" w:rsidRPr="00323A82">
        <w:rPr>
          <w:rFonts w:cs="Arial"/>
          <w:lang w:val="en"/>
        </w:rPr>
        <w:t xml:space="preserve"> for the presentation of the dining areas</w:t>
      </w:r>
      <w:r w:rsidRPr="00323A82">
        <w:rPr>
          <w:rFonts w:cs="Arial"/>
          <w:lang w:val="en"/>
        </w:rPr>
        <w:t>.</w:t>
      </w:r>
    </w:p>
    <w:p w14:paraId="344EAE4E" w14:textId="77777777" w:rsidR="00A36BBF" w:rsidRPr="00323A82" w:rsidRDefault="009631D6" w:rsidP="00A36BB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 xml:space="preserve">To supervise all other kitchen staff and </w:t>
      </w:r>
      <w:r w:rsidR="00CE612A" w:rsidRPr="00323A82">
        <w:rPr>
          <w:rFonts w:asciiTheme="minorHAnsi" w:hAnsiTheme="minorHAnsi"/>
          <w:color w:val="auto"/>
          <w:sz w:val="22"/>
          <w:szCs w:val="22"/>
          <w:lang w:val="en"/>
        </w:rPr>
        <w:t xml:space="preserve">escalate any issues to </w:t>
      </w:r>
      <w:r w:rsidRPr="00323A82">
        <w:rPr>
          <w:rFonts w:asciiTheme="minorHAnsi" w:hAnsiTheme="minorHAnsi"/>
          <w:color w:val="auto"/>
          <w:sz w:val="22"/>
          <w:szCs w:val="22"/>
          <w:lang w:val="en"/>
        </w:rPr>
        <w:t xml:space="preserve">the </w:t>
      </w:r>
      <w:r w:rsidR="00CC6F4F" w:rsidRPr="00323A82">
        <w:rPr>
          <w:rFonts w:asciiTheme="minorHAnsi" w:hAnsiTheme="minorHAnsi"/>
          <w:color w:val="auto"/>
          <w:sz w:val="22"/>
          <w:szCs w:val="22"/>
          <w:lang w:val="en"/>
        </w:rPr>
        <w:t>C</w:t>
      </w:r>
      <w:r w:rsidR="006560BD" w:rsidRPr="00323A82">
        <w:rPr>
          <w:rFonts w:asciiTheme="minorHAnsi" w:hAnsiTheme="minorHAnsi"/>
          <w:color w:val="auto"/>
          <w:sz w:val="22"/>
          <w:szCs w:val="22"/>
          <w:lang w:val="en"/>
        </w:rPr>
        <w:t>hef</w:t>
      </w:r>
      <w:r w:rsidR="00CC6F4F" w:rsidRPr="00323A82">
        <w:rPr>
          <w:rFonts w:asciiTheme="minorHAnsi" w:hAnsiTheme="minorHAnsi"/>
          <w:color w:val="auto"/>
          <w:sz w:val="22"/>
          <w:szCs w:val="22"/>
          <w:lang w:val="en"/>
        </w:rPr>
        <w:t xml:space="preserve">/ </w:t>
      </w:r>
      <w:r w:rsidRPr="00323A82">
        <w:rPr>
          <w:rFonts w:asciiTheme="minorHAnsi" w:hAnsiTheme="minorHAnsi"/>
          <w:color w:val="auto"/>
          <w:sz w:val="22"/>
          <w:szCs w:val="22"/>
          <w:lang w:val="en"/>
        </w:rPr>
        <w:t xml:space="preserve">Home Manager </w:t>
      </w:r>
      <w:r w:rsidR="00801906" w:rsidRPr="00323A82">
        <w:rPr>
          <w:rFonts w:asciiTheme="minorHAnsi" w:hAnsiTheme="minorHAnsi"/>
          <w:color w:val="auto"/>
          <w:sz w:val="22"/>
          <w:szCs w:val="22"/>
          <w:lang w:val="en"/>
        </w:rPr>
        <w:t>as required.</w:t>
      </w:r>
    </w:p>
    <w:p w14:paraId="4981A4E7" w14:textId="77777777" w:rsidR="00C508AF" w:rsidRPr="00323A82" w:rsidRDefault="00C508AF" w:rsidP="00C44949">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To ensure that high standards of hygiene, cleanliness and food preparation are maintained</w:t>
      </w:r>
      <w:r w:rsidR="00C44949" w:rsidRPr="00323A82">
        <w:rPr>
          <w:rFonts w:asciiTheme="minorHAnsi" w:hAnsiTheme="minorHAnsi"/>
          <w:color w:val="auto"/>
          <w:sz w:val="22"/>
          <w:szCs w:val="22"/>
          <w:lang w:val="en"/>
        </w:rPr>
        <w:t xml:space="preserve"> at all times to meet environmental food safety standards.</w:t>
      </w:r>
    </w:p>
    <w:p w14:paraId="0D9FFF19" w14:textId="77777777" w:rsidR="00137DF7" w:rsidRPr="00323A82" w:rsidRDefault="003144DE" w:rsidP="00A36BBF">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 xml:space="preserve">To be diligent in ensuring any defects of equipment are reported to the </w:t>
      </w:r>
      <w:r w:rsidR="009512DD" w:rsidRPr="00323A82">
        <w:rPr>
          <w:rFonts w:asciiTheme="minorHAnsi" w:hAnsiTheme="minorHAnsi"/>
          <w:color w:val="auto"/>
          <w:sz w:val="22"/>
          <w:szCs w:val="22"/>
          <w:lang w:val="en"/>
        </w:rPr>
        <w:t>C</w:t>
      </w:r>
      <w:r w:rsidR="006560BD" w:rsidRPr="00323A82">
        <w:rPr>
          <w:rFonts w:asciiTheme="minorHAnsi" w:hAnsiTheme="minorHAnsi"/>
          <w:color w:val="auto"/>
          <w:sz w:val="22"/>
          <w:szCs w:val="22"/>
          <w:lang w:val="en"/>
        </w:rPr>
        <w:t>hef</w:t>
      </w:r>
      <w:r w:rsidR="00A414B6" w:rsidRPr="00323A82">
        <w:rPr>
          <w:rFonts w:asciiTheme="minorHAnsi" w:hAnsiTheme="minorHAnsi"/>
          <w:color w:val="auto"/>
          <w:sz w:val="22"/>
          <w:szCs w:val="22"/>
          <w:lang w:val="en"/>
        </w:rPr>
        <w:t xml:space="preserve">, Home Manager and </w:t>
      </w:r>
      <w:r w:rsidR="00C508AF" w:rsidRPr="00323A82">
        <w:rPr>
          <w:rFonts w:asciiTheme="minorHAnsi" w:hAnsiTheme="minorHAnsi"/>
          <w:color w:val="auto"/>
          <w:sz w:val="22"/>
          <w:szCs w:val="22"/>
          <w:lang w:val="en"/>
        </w:rPr>
        <w:t>Maintenance P</w:t>
      </w:r>
      <w:r w:rsidR="00A414B6" w:rsidRPr="00323A82">
        <w:rPr>
          <w:rFonts w:asciiTheme="minorHAnsi" w:hAnsiTheme="minorHAnsi"/>
          <w:color w:val="auto"/>
          <w:sz w:val="22"/>
          <w:szCs w:val="22"/>
          <w:lang w:val="en"/>
        </w:rPr>
        <w:t xml:space="preserve">erson </w:t>
      </w:r>
      <w:r w:rsidR="00C508AF" w:rsidRPr="00323A82">
        <w:rPr>
          <w:rFonts w:asciiTheme="minorHAnsi" w:hAnsiTheme="minorHAnsi"/>
          <w:color w:val="auto"/>
          <w:sz w:val="22"/>
          <w:szCs w:val="22"/>
          <w:lang w:val="en"/>
        </w:rPr>
        <w:t>in a timely manner.</w:t>
      </w:r>
    </w:p>
    <w:p w14:paraId="4E0A1901" w14:textId="77777777" w:rsidR="001C296C" w:rsidRPr="00323A82" w:rsidRDefault="00C36B5E" w:rsidP="00113585">
      <w:pPr>
        <w:pStyle w:val="Default"/>
        <w:numPr>
          <w:ilvl w:val="0"/>
          <w:numId w:val="47"/>
        </w:numPr>
        <w:rPr>
          <w:rFonts w:asciiTheme="minorHAnsi" w:hAnsiTheme="minorHAnsi"/>
          <w:color w:val="auto"/>
          <w:sz w:val="22"/>
          <w:szCs w:val="22"/>
          <w:lang w:val="en"/>
        </w:rPr>
      </w:pPr>
      <w:r w:rsidRPr="00323A82">
        <w:rPr>
          <w:rFonts w:asciiTheme="minorHAnsi" w:hAnsiTheme="minorHAnsi"/>
          <w:color w:val="auto"/>
          <w:sz w:val="22"/>
          <w:szCs w:val="22"/>
          <w:lang w:val="en"/>
        </w:rPr>
        <w:t>Support the C</w:t>
      </w:r>
      <w:r w:rsidR="006560BD" w:rsidRPr="00323A82">
        <w:rPr>
          <w:rFonts w:asciiTheme="minorHAnsi" w:hAnsiTheme="minorHAnsi"/>
          <w:color w:val="auto"/>
          <w:sz w:val="22"/>
          <w:szCs w:val="22"/>
          <w:lang w:val="en"/>
        </w:rPr>
        <w:t>hef</w:t>
      </w:r>
      <w:r w:rsidRPr="00323A82">
        <w:rPr>
          <w:rFonts w:asciiTheme="minorHAnsi" w:hAnsiTheme="minorHAnsi"/>
          <w:color w:val="auto"/>
          <w:sz w:val="22"/>
          <w:szCs w:val="22"/>
          <w:lang w:val="en"/>
        </w:rPr>
        <w:t xml:space="preserve"> w</w:t>
      </w:r>
      <w:r w:rsidR="00154993" w:rsidRPr="00323A82">
        <w:rPr>
          <w:rFonts w:asciiTheme="minorHAnsi" w:hAnsiTheme="minorHAnsi"/>
          <w:color w:val="auto"/>
          <w:sz w:val="22"/>
          <w:szCs w:val="22"/>
          <w:lang w:val="en"/>
        </w:rPr>
        <w:t>ith supervisions and appraisals</w:t>
      </w:r>
      <w:r w:rsidR="003144DE" w:rsidRPr="00323A82">
        <w:rPr>
          <w:rFonts w:asciiTheme="minorHAnsi" w:hAnsiTheme="minorHAnsi"/>
          <w:color w:val="auto"/>
          <w:sz w:val="22"/>
          <w:szCs w:val="22"/>
          <w:lang w:val="en"/>
        </w:rPr>
        <w:br/>
      </w:r>
    </w:p>
    <w:p w14:paraId="746E1AAB" w14:textId="77777777" w:rsidR="00836B06" w:rsidRPr="00323A82" w:rsidRDefault="00836B06" w:rsidP="00836B06">
      <w:pPr>
        <w:pStyle w:val="Default"/>
        <w:jc w:val="both"/>
        <w:rPr>
          <w:rFonts w:asciiTheme="minorHAnsi" w:hAnsiTheme="minorHAnsi"/>
          <w:b/>
          <w:color w:val="auto"/>
          <w:sz w:val="22"/>
          <w:szCs w:val="22"/>
        </w:rPr>
      </w:pPr>
      <w:r w:rsidRPr="00323A82">
        <w:rPr>
          <w:rFonts w:asciiTheme="minorHAnsi" w:hAnsiTheme="minorHAnsi"/>
          <w:b/>
          <w:color w:val="auto"/>
          <w:sz w:val="22"/>
          <w:szCs w:val="22"/>
        </w:rPr>
        <w:t>General Responsibilities</w:t>
      </w:r>
    </w:p>
    <w:p w14:paraId="3F02141F" w14:textId="77777777" w:rsidR="00591F39" w:rsidRPr="00323A82" w:rsidRDefault="00591F39" w:rsidP="00836B06">
      <w:pPr>
        <w:pStyle w:val="Default"/>
        <w:jc w:val="both"/>
        <w:rPr>
          <w:rFonts w:asciiTheme="minorHAnsi" w:hAnsiTheme="minorHAnsi"/>
          <w:b/>
          <w:color w:val="auto"/>
          <w:sz w:val="22"/>
          <w:szCs w:val="22"/>
        </w:rPr>
      </w:pPr>
    </w:p>
    <w:p w14:paraId="4DCAC8CB" w14:textId="77777777" w:rsidR="00591F39" w:rsidRPr="00323A82" w:rsidRDefault="00591F39" w:rsidP="00591F39">
      <w:pPr>
        <w:pStyle w:val="Default"/>
        <w:numPr>
          <w:ilvl w:val="0"/>
          <w:numId w:val="48"/>
        </w:numPr>
        <w:rPr>
          <w:rFonts w:asciiTheme="minorHAnsi" w:hAnsiTheme="minorHAnsi"/>
          <w:color w:val="auto"/>
          <w:sz w:val="22"/>
          <w:szCs w:val="22"/>
        </w:rPr>
      </w:pPr>
      <w:r w:rsidRPr="00323A82">
        <w:rPr>
          <w:rFonts w:asciiTheme="minorHAnsi" w:hAnsiTheme="minorHAnsi"/>
          <w:color w:val="auto"/>
          <w:sz w:val="22"/>
          <w:szCs w:val="22"/>
        </w:rPr>
        <w:t>To be responsible for the health, safety and welfare of yourself and others whilst at work, including colleagues, residents and visitors to the Home and for alerting the officers responsible to any hazards or potential risks to health and safety.</w:t>
      </w:r>
    </w:p>
    <w:p w14:paraId="77860449" w14:textId="785A29CF" w:rsidR="00591F39" w:rsidRPr="00323A82" w:rsidRDefault="00591F39" w:rsidP="00591F39">
      <w:pPr>
        <w:pStyle w:val="Default"/>
        <w:numPr>
          <w:ilvl w:val="0"/>
          <w:numId w:val="48"/>
        </w:numPr>
        <w:rPr>
          <w:rFonts w:asciiTheme="minorHAnsi" w:hAnsiTheme="minorHAnsi"/>
          <w:color w:val="auto"/>
          <w:sz w:val="22"/>
          <w:szCs w:val="22"/>
        </w:rPr>
      </w:pPr>
      <w:r w:rsidRPr="00323A82">
        <w:rPr>
          <w:rFonts w:asciiTheme="minorHAnsi" w:hAnsiTheme="minorHAnsi"/>
          <w:color w:val="auto"/>
          <w:sz w:val="22"/>
          <w:szCs w:val="22"/>
        </w:rPr>
        <w:t xml:space="preserve">To be fully conversant with the </w:t>
      </w:r>
      <w:r w:rsidR="00323A82">
        <w:rPr>
          <w:rFonts w:asciiTheme="minorHAnsi" w:hAnsiTheme="minorHAnsi"/>
          <w:color w:val="auto"/>
          <w:sz w:val="22"/>
          <w:szCs w:val="22"/>
        </w:rPr>
        <w:t xml:space="preserve">Beaumont </w:t>
      </w:r>
      <w:r w:rsidRPr="00323A82">
        <w:rPr>
          <w:rFonts w:asciiTheme="minorHAnsi" w:hAnsiTheme="minorHAnsi"/>
          <w:color w:val="auto"/>
          <w:sz w:val="22"/>
          <w:szCs w:val="22"/>
        </w:rPr>
        <w:t>policies relating to Safeguarding of Vulnerable Adults and Whistleblowing.</w:t>
      </w:r>
    </w:p>
    <w:p w14:paraId="6B5F5DFA" w14:textId="0FFA33AB" w:rsidR="00591F39" w:rsidRPr="00323A82" w:rsidRDefault="00591F39" w:rsidP="00591F39">
      <w:pPr>
        <w:pStyle w:val="Default"/>
        <w:numPr>
          <w:ilvl w:val="0"/>
          <w:numId w:val="48"/>
        </w:numPr>
        <w:rPr>
          <w:rFonts w:asciiTheme="minorHAnsi" w:hAnsiTheme="minorHAnsi"/>
          <w:color w:val="auto"/>
          <w:sz w:val="22"/>
          <w:szCs w:val="22"/>
        </w:rPr>
      </w:pPr>
      <w:r w:rsidRPr="00323A82">
        <w:rPr>
          <w:rFonts w:asciiTheme="minorHAnsi" w:hAnsiTheme="minorHAnsi"/>
          <w:color w:val="auto"/>
          <w:sz w:val="22"/>
          <w:szCs w:val="22"/>
        </w:rPr>
        <w:t xml:space="preserve">To ensure compliance with the </w:t>
      </w:r>
      <w:r w:rsidR="00323A82">
        <w:rPr>
          <w:rFonts w:asciiTheme="minorHAnsi" w:hAnsiTheme="minorHAnsi"/>
          <w:color w:val="auto"/>
          <w:sz w:val="22"/>
          <w:szCs w:val="22"/>
        </w:rPr>
        <w:t xml:space="preserve">Beaumont </w:t>
      </w:r>
      <w:r w:rsidRPr="00323A82">
        <w:rPr>
          <w:rFonts w:asciiTheme="minorHAnsi" w:hAnsiTheme="minorHAnsi"/>
          <w:color w:val="auto"/>
          <w:sz w:val="22"/>
          <w:szCs w:val="22"/>
        </w:rPr>
        <w:t>Information Governance Policy, maintaining an appropriate level of confidentiality around issues that may be personal or commercially sensitive.</w:t>
      </w:r>
    </w:p>
    <w:p w14:paraId="44A52A98" w14:textId="77777777" w:rsidR="00591F39" w:rsidRPr="00323A82" w:rsidRDefault="00591F39" w:rsidP="00591F39">
      <w:pPr>
        <w:pStyle w:val="Default"/>
        <w:numPr>
          <w:ilvl w:val="0"/>
          <w:numId w:val="48"/>
        </w:numPr>
        <w:rPr>
          <w:rFonts w:asciiTheme="minorHAnsi" w:hAnsiTheme="minorHAnsi"/>
          <w:color w:val="auto"/>
          <w:sz w:val="22"/>
          <w:szCs w:val="22"/>
        </w:rPr>
      </w:pPr>
      <w:r w:rsidRPr="00323A82">
        <w:rPr>
          <w:rFonts w:asciiTheme="minorHAnsi" w:hAnsiTheme="minorHAnsi"/>
          <w:color w:val="auto"/>
          <w:sz w:val="22"/>
          <w:szCs w:val="22"/>
        </w:rPr>
        <w:t>Establishing and maintaining positive working relationships both with colleagues, residents, visitors and other health professionals and agencies.</w:t>
      </w:r>
    </w:p>
    <w:p w14:paraId="0F5FDCEB" w14:textId="1700C157" w:rsidR="00591F39" w:rsidRPr="00323A82" w:rsidRDefault="00591F39" w:rsidP="00591F39">
      <w:pPr>
        <w:pStyle w:val="ListParagraph"/>
        <w:numPr>
          <w:ilvl w:val="0"/>
          <w:numId w:val="48"/>
        </w:numPr>
        <w:autoSpaceDE w:val="0"/>
        <w:autoSpaceDN w:val="0"/>
        <w:adjustRightInd w:val="0"/>
        <w:spacing w:after="0" w:line="240" w:lineRule="auto"/>
        <w:rPr>
          <w:rFonts w:cs="Arial"/>
        </w:rPr>
      </w:pPr>
      <w:r w:rsidRPr="00323A82">
        <w:rPr>
          <w:rFonts w:cs="Arial"/>
        </w:rPr>
        <w:t xml:space="preserve">To act as an ambassador for the </w:t>
      </w:r>
      <w:r w:rsidR="00323A82">
        <w:rPr>
          <w:rFonts w:cs="Arial"/>
        </w:rPr>
        <w:t xml:space="preserve">Beaumont </w:t>
      </w:r>
      <w:r w:rsidRPr="00323A82">
        <w:rPr>
          <w:rFonts w:cs="Arial"/>
        </w:rPr>
        <w:t>company Vision and Values.</w:t>
      </w:r>
    </w:p>
    <w:p w14:paraId="6BAAD2B9" w14:textId="77777777" w:rsidR="00591F39" w:rsidRPr="00323A82" w:rsidRDefault="00591F39" w:rsidP="00591F39">
      <w:pPr>
        <w:pStyle w:val="ListParagraph"/>
        <w:numPr>
          <w:ilvl w:val="0"/>
          <w:numId w:val="48"/>
        </w:numPr>
        <w:autoSpaceDE w:val="0"/>
        <w:autoSpaceDN w:val="0"/>
        <w:adjustRightInd w:val="0"/>
        <w:spacing w:after="0" w:line="240" w:lineRule="auto"/>
        <w:rPr>
          <w:rFonts w:cs="Arial"/>
        </w:rPr>
      </w:pPr>
      <w:r w:rsidRPr="00323A82">
        <w:rPr>
          <w:rFonts w:cs="Arial"/>
        </w:rPr>
        <w:t>To promote equality and diversity at all times and across all work activities.</w:t>
      </w:r>
    </w:p>
    <w:p w14:paraId="1362FB9F" w14:textId="3E9E512B" w:rsidR="00591F39" w:rsidRPr="00323A82" w:rsidRDefault="00591F39" w:rsidP="00591F39">
      <w:pPr>
        <w:pStyle w:val="Default"/>
        <w:numPr>
          <w:ilvl w:val="0"/>
          <w:numId w:val="48"/>
        </w:numPr>
        <w:rPr>
          <w:rFonts w:asciiTheme="minorHAnsi" w:hAnsiTheme="minorHAnsi"/>
          <w:color w:val="auto"/>
          <w:sz w:val="22"/>
          <w:szCs w:val="22"/>
          <w:lang w:val="en"/>
        </w:rPr>
      </w:pPr>
      <w:r w:rsidRPr="00323A82">
        <w:rPr>
          <w:rFonts w:asciiTheme="minorHAnsi" w:hAnsiTheme="minorHAnsi"/>
          <w:color w:val="auto"/>
          <w:sz w:val="22"/>
          <w:szCs w:val="22"/>
          <w:lang w:val="en"/>
        </w:rPr>
        <w:t xml:space="preserve">To adhere to </w:t>
      </w:r>
      <w:r w:rsidR="00323A82">
        <w:rPr>
          <w:rFonts w:asciiTheme="minorHAnsi" w:hAnsiTheme="minorHAnsi"/>
          <w:color w:val="auto"/>
          <w:sz w:val="22"/>
          <w:szCs w:val="22"/>
          <w:lang w:val="en"/>
        </w:rPr>
        <w:t xml:space="preserve">Beaumont </w:t>
      </w:r>
      <w:r w:rsidRPr="00323A82">
        <w:rPr>
          <w:rFonts w:asciiTheme="minorHAnsi" w:hAnsiTheme="minorHAnsi"/>
          <w:color w:val="auto"/>
          <w:sz w:val="22"/>
          <w:szCs w:val="22"/>
          <w:lang w:val="en"/>
        </w:rPr>
        <w:t xml:space="preserve">policies and procedures. </w:t>
      </w:r>
    </w:p>
    <w:p w14:paraId="575BB257" w14:textId="77777777" w:rsidR="00591F39" w:rsidRPr="00323A82" w:rsidRDefault="00591F39" w:rsidP="00591F39">
      <w:pPr>
        <w:pStyle w:val="Default"/>
        <w:numPr>
          <w:ilvl w:val="0"/>
          <w:numId w:val="48"/>
        </w:numPr>
        <w:rPr>
          <w:rFonts w:asciiTheme="minorHAnsi" w:hAnsiTheme="minorHAnsi"/>
          <w:color w:val="auto"/>
          <w:sz w:val="22"/>
          <w:szCs w:val="22"/>
          <w:lang w:val="en"/>
        </w:rPr>
      </w:pPr>
      <w:r w:rsidRPr="00323A82">
        <w:rPr>
          <w:rFonts w:asciiTheme="minorHAnsi" w:hAnsiTheme="minorHAnsi"/>
          <w:color w:val="auto"/>
          <w:sz w:val="22"/>
          <w:szCs w:val="22"/>
          <w:lang w:val="en"/>
        </w:rPr>
        <w:t>Attend mandatory training days / courses, on or off site, as and when required</w:t>
      </w:r>
    </w:p>
    <w:p w14:paraId="73D59A8E" w14:textId="77777777" w:rsidR="00591F39" w:rsidRPr="00323A82" w:rsidRDefault="00591F39" w:rsidP="00591F39">
      <w:pPr>
        <w:pStyle w:val="ListParagraph"/>
        <w:numPr>
          <w:ilvl w:val="0"/>
          <w:numId w:val="48"/>
        </w:numPr>
        <w:autoSpaceDE w:val="0"/>
        <w:autoSpaceDN w:val="0"/>
        <w:adjustRightInd w:val="0"/>
        <w:spacing w:after="0" w:line="240" w:lineRule="auto"/>
        <w:rPr>
          <w:rFonts w:cs="Arial"/>
        </w:rPr>
      </w:pPr>
      <w:r w:rsidRPr="00323A82">
        <w:rPr>
          <w:rFonts w:cs="Arial"/>
        </w:rPr>
        <w:t>To undertake any other duties and accountabilities which would be lawful, reasonable and appropriate to the role.</w:t>
      </w:r>
    </w:p>
    <w:p w14:paraId="64972974" w14:textId="77777777" w:rsidR="002D5A5D" w:rsidRPr="00323A82" w:rsidRDefault="002D5A5D" w:rsidP="00FD5309">
      <w:pPr>
        <w:pStyle w:val="Default"/>
        <w:jc w:val="both"/>
        <w:rPr>
          <w:rFonts w:asciiTheme="minorHAnsi" w:hAnsiTheme="minorHAnsi"/>
          <w:b/>
          <w:color w:val="auto"/>
          <w:sz w:val="22"/>
          <w:szCs w:val="22"/>
        </w:rPr>
      </w:pPr>
    </w:p>
    <w:p w14:paraId="4A828B59" w14:textId="77777777" w:rsidR="00323A82" w:rsidRDefault="00323A82" w:rsidP="00B318EB">
      <w:pPr>
        <w:pStyle w:val="Default"/>
        <w:tabs>
          <w:tab w:val="center" w:pos="4513"/>
        </w:tabs>
        <w:jc w:val="both"/>
        <w:rPr>
          <w:rFonts w:asciiTheme="minorHAnsi" w:hAnsiTheme="minorHAnsi"/>
          <w:b/>
          <w:color w:val="auto"/>
          <w:sz w:val="22"/>
          <w:szCs w:val="22"/>
        </w:rPr>
      </w:pPr>
    </w:p>
    <w:p w14:paraId="6D02FA96" w14:textId="77777777" w:rsidR="00323A82" w:rsidRDefault="00323A82" w:rsidP="00B318EB">
      <w:pPr>
        <w:pStyle w:val="Default"/>
        <w:tabs>
          <w:tab w:val="center" w:pos="4513"/>
        </w:tabs>
        <w:jc w:val="both"/>
        <w:rPr>
          <w:rFonts w:asciiTheme="minorHAnsi" w:hAnsiTheme="minorHAnsi"/>
          <w:b/>
          <w:color w:val="auto"/>
          <w:sz w:val="22"/>
          <w:szCs w:val="22"/>
        </w:rPr>
      </w:pPr>
    </w:p>
    <w:p w14:paraId="06DC0AC8" w14:textId="77777777" w:rsidR="00323A82" w:rsidRDefault="00323A82" w:rsidP="00B318EB">
      <w:pPr>
        <w:pStyle w:val="Default"/>
        <w:tabs>
          <w:tab w:val="center" w:pos="4513"/>
        </w:tabs>
        <w:jc w:val="both"/>
        <w:rPr>
          <w:rFonts w:asciiTheme="minorHAnsi" w:hAnsiTheme="minorHAnsi"/>
          <w:b/>
          <w:color w:val="auto"/>
          <w:sz w:val="22"/>
          <w:szCs w:val="22"/>
        </w:rPr>
      </w:pPr>
    </w:p>
    <w:p w14:paraId="1D3D0923" w14:textId="77777777" w:rsidR="00323A82" w:rsidRDefault="00323A82" w:rsidP="00B318EB">
      <w:pPr>
        <w:pStyle w:val="Default"/>
        <w:tabs>
          <w:tab w:val="center" w:pos="4513"/>
        </w:tabs>
        <w:jc w:val="both"/>
        <w:rPr>
          <w:rFonts w:asciiTheme="minorHAnsi" w:hAnsiTheme="minorHAnsi"/>
          <w:b/>
          <w:color w:val="auto"/>
          <w:sz w:val="22"/>
          <w:szCs w:val="22"/>
        </w:rPr>
      </w:pPr>
    </w:p>
    <w:p w14:paraId="55F0C627" w14:textId="77777777" w:rsidR="00323A82" w:rsidRDefault="00323A82" w:rsidP="00B318EB">
      <w:pPr>
        <w:pStyle w:val="Default"/>
        <w:tabs>
          <w:tab w:val="center" w:pos="4513"/>
        </w:tabs>
        <w:jc w:val="both"/>
        <w:rPr>
          <w:rFonts w:asciiTheme="minorHAnsi" w:hAnsiTheme="minorHAnsi"/>
          <w:b/>
          <w:color w:val="auto"/>
          <w:sz w:val="22"/>
          <w:szCs w:val="22"/>
        </w:rPr>
      </w:pPr>
    </w:p>
    <w:p w14:paraId="2FB384EC" w14:textId="77777777" w:rsidR="00323A82" w:rsidRDefault="00323A82" w:rsidP="00B318EB">
      <w:pPr>
        <w:pStyle w:val="Default"/>
        <w:tabs>
          <w:tab w:val="center" w:pos="4513"/>
        </w:tabs>
        <w:jc w:val="both"/>
        <w:rPr>
          <w:rFonts w:asciiTheme="minorHAnsi" w:hAnsiTheme="minorHAnsi"/>
          <w:b/>
          <w:color w:val="auto"/>
          <w:sz w:val="22"/>
          <w:szCs w:val="22"/>
        </w:rPr>
      </w:pPr>
    </w:p>
    <w:p w14:paraId="1B37A396" w14:textId="77777777" w:rsidR="00323A82" w:rsidRDefault="00323A82" w:rsidP="00B318EB">
      <w:pPr>
        <w:pStyle w:val="Default"/>
        <w:tabs>
          <w:tab w:val="center" w:pos="4513"/>
        </w:tabs>
        <w:jc w:val="both"/>
        <w:rPr>
          <w:rFonts w:asciiTheme="minorHAnsi" w:hAnsiTheme="minorHAnsi"/>
          <w:b/>
          <w:color w:val="auto"/>
          <w:sz w:val="22"/>
          <w:szCs w:val="22"/>
        </w:rPr>
      </w:pPr>
    </w:p>
    <w:p w14:paraId="41D50B6D" w14:textId="77777777" w:rsidR="00323A82" w:rsidRDefault="00323A82" w:rsidP="00B318EB">
      <w:pPr>
        <w:pStyle w:val="Default"/>
        <w:tabs>
          <w:tab w:val="center" w:pos="4513"/>
        </w:tabs>
        <w:jc w:val="both"/>
        <w:rPr>
          <w:rFonts w:asciiTheme="minorHAnsi" w:hAnsiTheme="minorHAnsi"/>
          <w:b/>
          <w:color w:val="auto"/>
          <w:sz w:val="22"/>
          <w:szCs w:val="22"/>
        </w:rPr>
      </w:pPr>
    </w:p>
    <w:p w14:paraId="76F3FD6B" w14:textId="77777777" w:rsidR="00323A82" w:rsidRDefault="00323A82" w:rsidP="00B318EB">
      <w:pPr>
        <w:pStyle w:val="Default"/>
        <w:tabs>
          <w:tab w:val="center" w:pos="4513"/>
        </w:tabs>
        <w:jc w:val="both"/>
        <w:rPr>
          <w:rFonts w:asciiTheme="minorHAnsi" w:hAnsiTheme="minorHAnsi"/>
          <w:b/>
          <w:color w:val="auto"/>
          <w:sz w:val="22"/>
          <w:szCs w:val="22"/>
        </w:rPr>
      </w:pPr>
    </w:p>
    <w:p w14:paraId="0D5DFF50" w14:textId="77777777" w:rsidR="00323A82" w:rsidRDefault="00323A82" w:rsidP="00B318EB">
      <w:pPr>
        <w:pStyle w:val="Default"/>
        <w:tabs>
          <w:tab w:val="center" w:pos="4513"/>
        </w:tabs>
        <w:jc w:val="both"/>
        <w:rPr>
          <w:rFonts w:asciiTheme="minorHAnsi" w:hAnsiTheme="minorHAnsi"/>
          <w:b/>
          <w:color w:val="auto"/>
          <w:sz w:val="22"/>
          <w:szCs w:val="22"/>
        </w:rPr>
      </w:pPr>
    </w:p>
    <w:p w14:paraId="41BCCD24" w14:textId="77777777" w:rsidR="00323A82" w:rsidRDefault="00323A82" w:rsidP="00B318EB">
      <w:pPr>
        <w:pStyle w:val="Default"/>
        <w:tabs>
          <w:tab w:val="center" w:pos="4513"/>
        </w:tabs>
        <w:jc w:val="both"/>
        <w:rPr>
          <w:rFonts w:asciiTheme="minorHAnsi" w:hAnsiTheme="minorHAnsi"/>
          <w:b/>
          <w:color w:val="auto"/>
          <w:sz w:val="22"/>
          <w:szCs w:val="22"/>
        </w:rPr>
      </w:pPr>
    </w:p>
    <w:p w14:paraId="1B0D535D" w14:textId="77777777" w:rsidR="00323A82" w:rsidRDefault="00323A82" w:rsidP="00B318EB">
      <w:pPr>
        <w:pStyle w:val="Default"/>
        <w:tabs>
          <w:tab w:val="center" w:pos="4513"/>
        </w:tabs>
        <w:jc w:val="both"/>
        <w:rPr>
          <w:rFonts w:asciiTheme="minorHAnsi" w:hAnsiTheme="minorHAnsi"/>
          <w:b/>
          <w:color w:val="auto"/>
          <w:sz w:val="22"/>
          <w:szCs w:val="22"/>
        </w:rPr>
      </w:pPr>
    </w:p>
    <w:p w14:paraId="6973EC59" w14:textId="77777777" w:rsidR="00323A82" w:rsidRDefault="00323A82" w:rsidP="00B318EB">
      <w:pPr>
        <w:pStyle w:val="Default"/>
        <w:tabs>
          <w:tab w:val="center" w:pos="4513"/>
        </w:tabs>
        <w:jc w:val="both"/>
        <w:rPr>
          <w:rFonts w:asciiTheme="minorHAnsi" w:hAnsiTheme="minorHAnsi"/>
          <w:b/>
          <w:color w:val="auto"/>
          <w:sz w:val="22"/>
          <w:szCs w:val="22"/>
        </w:rPr>
      </w:pPr>
    </w:p>
    <w:p w14:paraId="4F2780ED" w14:textId="77777777" w:rsidR="00323A82" w:rsidRDefault="00323A82" w:rsidP="00B318EB">
      <w:pPr>
        <w:pStyle w:val="Default"/>
        <w:tabs>
          <w:tab w:val="center" w:pos="4513"/>
        </w:tabs>
        <w:jc w:val="both"/>
        <w:rPr>
          <w:rFonts w:asciiTheme="minorHAnsi" w:hAnsiTheme="minorHAnsi"/>
          <w:b/>
          <w:color w:val="auto"/>
          <w:sz w:val="22"/>
          <w:szCs w:val="22"/>
        </w:rPr>
      </w:pPr>
    </w:p>
    <w:p w14:paraId="7BD7320B" w14:textId="77777777" w:rsidR="00323A82" w:rsidRDefault="00323A82" w:rsidP="00B318EB">
      <w:pPr>
        <w:pStyle w:val="Default"/>
        <w:tabs>
          <w:tab w:val="center" w:pos="4513"/>
        </w:tabs>
        <w:jc w:val="both"/>
        <w:rPr>
          <w:rFonts w:asciiTheme="minorHAnsi" w:hAnsiTheme="minorHAnsi"/>
          <w:b/>
          <w:color w:val="auto"/>
          <w:sz w:val="22"/>
          <w:szCs w:val="22"/>
        </w:rPr>
      </w:pPr>
    </w:p>
    <w:p w14:paraId="0367233F" w14:textId="77777777" w:rsidR="00323A82" w:rsidRDefault="00323A82" w:rsidP="00B318EB">
      <w:pPr>
        <w:pStyle w:val="Default"/>
        <w:tabs>
          <w:tab w:val="center" w:pos="4513"/>
        </w:tabs>
        <w:jc w:val="both"/>
        <w:rPr>
          <w:rFonts w:asciiTheme="minorHAnsi" w:hAnsiTheme="minorHAnsi"/>
          <w:b/>
          <w:color w:val="auto"/>
          <w:sz w:val="22"/>
          <w:szCs w:val="22"/>
        </w:rPr>
      </w:pPr>
    </w:p>
    <w:p w14:paraId="2AA56112" w14:textId="77777777" w:rsidR="00323A82" w:rsidRDefault="00323A82" w:rsidP="00B318EB">
      <w:pPr>
        <w:pStyle w:val="Default"/>
        <w:tabs>
          <w:tab w:val="center" w:pos="4513"/>
        </w:tabs>
        <w:jc w:val="both"/>
        <w:rPr>
          <w:rFonts w:asciiTheme="minorHAnsi" w:hAnsiTheme="minorHAnsi"/>
          <w:b/>
          <w:color w:val="auto"/>
          <w:sz w:val="22"/>
          <w:szCs w:val="22"/>
        </w:rPr>
      </w:pPr>
    </w:p>
    <w:p w14:paraId="2D6D748C" w14:textId="77777777" w:rsidR="00323A82" w:rsidRDefault="00323A82" w:rsidP="00B318EB">
      <w:pPr>
        <w:pStyle w:val="Default"/>
        <w:tabs>
          <w:tab w:val="center" w:pos="4513"/>
        </w:tabs>
        <w:jc w:val="both"/>
        <w:rPr>
          <w:rFonts w:asciiTheme="minorHAnsi" w:hAnsiTheme="minorHAnsi"/>
          <w:b/>
          <w:color w:val="auto"/>
          <w:sz w:val="22"/>
          <w:szCs w:val="22"/>
        </w:rPr>
      </w:pPr>
    </w:p>
    <w:p w14:paraId="7FD16FF7" w14:textId="77777777" w:rsidR="00323A82" w:rsidRDefault="00323A82" w:rsidP="00B318EB">
      <w:pPr>
        <w:pStyle w:val="Default"/>
        <w:tabs>
          <w:tab w:val="center" w:pos="4513"/>
        </w:tabs>
        <w:jc w:val="both"/>
        <w:rPr>
          <w:rFonts w:asciiTheme="minorHAnsi" w:hAnsiTheme="minorHAnsi"/>
          <w:b/>
          <w:color w:val="auto"/>
          <w:sz w:val="22"/>
          <w:szCs w:val="22"/>
        </w:rPr>
      </w:pPr>
    </w:p>
    <w:p w14:paraId="342840E3" w14:textId="77777777" w:rsidR="00323A82" w:rsidRDefault="00323A82" w:rsidP="00B318EB">
      <w:pPr>
        <w:pStyle w:val="Default"/>
        <w:tabs>
          <w:tab w:val="center" w:pos="4513"/>
        </w:tabs>
        <w:jc w:val="both"/>
        <w:rPr>
          <w:rFonts w:asciiTheme="minorHAnsi" w:hAnsiTheme="minorHAnsi"/>
          <w:b/>
          <w:color w:val="auto"/>
          <w:sz w:val="22"/>
          <w:szCs w:val="22"/>
        </w:rPr>
      </w:pPr>
    </w:p>
    <w:p w14:paraId="56F6B5A9" w14:textId="77777777" w:rsidR="00323A82" w:rsidRDefault="00323A82" w:rsidP="00B318EB">
      <w:pPr>
        <w:pStyle w:val="Default"/>
        <w:tabs>
          <w:tab w:val="center" w:pos="4513"/>
        </w:tabs>
        <w:jc w:val="both"/>
        <w:rPr>
          <w:rFonts w:asciiTheme="minorHAnsi" w:hAnsiTheme="minorHAnsi"/>
          <w:b/>
          <w:color w:val="auto"/>
          <w:sz w:val="22"/>
          <w:szCs w:val="22"/>
        </w:rPr>
      </w:pPr>
    </w:p>
    <w:p w14:paraId="161E2853" w14:textId="074E03DC" w:rsidR="00FD5309" w:rsidRPr="00323A82" w:rsidRDefault="002D5A5D" w:rsidP="00B318EB">
      <w:pPr>
        <w:pStyle w:val="Default"/>
        <w:tabs>
          <w:tab w:val="center" w:pos="4513"/>
        </w:tabs>
        <w:jc w:val="both"/>
        <w:rPr>
          <w:rFonts w:asciiTheme="minorHAnsi" w:hAnsiTheme="minorHAnsi"/>
          <w:b/>
          <w:color w:val="auto"/>
          <w:sz w:val="22"/>
          <w:szCs w:val="22"/>
        </w:rPr>
      </w:pPr>
      <w:r w:rsidRPr="00323A82">
        <w:rPr>
          <w:rFonts w:asciiTheme="minorHAnsi" w:hAnsiTheme="minorHAnsi"/>
          <w:b/>
          <w:color w:val="auto"/>
          <w:sz w:val="22"/>
          <w:szCs w:val="22"/>
        </w:rPr>
        <w:lastRenderedPageBreak/>
        <w:t>Knowledge, Skills and Abilities</w:t>
      </w:r>
      <w:r w:rsidR="00B318EB" w:rsidRPr="00323A82">
        <w:rPr>
          <w:rFonts w:asciiTheme="minorHAnsi" w:hAnsiTheme="minorHAnsi"/>
          <w:b/>
          <w:color w:val="auto"/>
          <w:sz w:val="22"/>
          <w:szCs w:val="22"/>
        </w:rPr>
        <w:tab/>
      </w:r>
    </w:p>
    <w:p w14:paraId="1DFDC22F" w14:textId="77777777" w:rsidR="00FD5309" w:rsidRPr="00323A82" w:rsidRDefault="00FD5309" w:rsidP="00FD5309">
      <w:pPr>
        <w:pStyle w:val="Default"/>
        <w:jc w:val="both"/>
        <w:rPr>
          <w:rFonts w:asciiTheme="minorHAnsi" w:hAnsiTheme="minorHAnsi"/>
          <w:color w:val="auto"/>
          <w:sz w:val="22"/>
          <w:szCs w:val="22"/>
        </w:rPr>
      </w:pPr>
    </w:p>
    <w:tbl>
      <w:tblPr>
        <w:tblStyle w:val="ListTable4-Accent1"/>
        <w:tblW w:w="5000" w:type="pct"/>
        <w:tblLook w:val="04A0" w:firstRow="1" w:lastRow="0" w:firstColumn="1" w:lastColumn="0" w:noHBand="0" w:noVBand="1"/>
      </w:tblPr>
      <w:tblGrid>
        <w:gridCol w:w="4946"/>
        <w:gridCol w:w="1520"/>
        <w:gridCol w:w="1223"/>
        <w:gridCol w:w="1327"/>
      </w:tblGrid>
      <w:tr w:rsidR="00323A82" w:rsidRPr="00323A82" w14:paraId="13E8BFE6" w14:textId="77777777" w:rsidTr="00323A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B0F4A3C" w14:textId="77777777" w:rsidR="002D5A5D" w:rsidRPr="00323A82" w:rsidRDefault="006560BD" w:rsidP="002D5A5D">
            <w:pPr>
              <w:rPr>
                <w:rFonts w:eastAsia="Times New Roman" w:cs="Times New Roman"/>
                <w:color w:val="auto"/>
                <w:lang w:eastAsia="en-GB"/>
              </w:rPr>
            </w:pPr>
            <w:r w:rsidRPr="00323A82">
              <w:rPr>
                <w:rFonts w:eastAsia="Times New Roman" w:cs="Times New Roman"/>
                <w:color w:val="auto"/>
                <w:lang w:eastAsia="en-GB"/>
              </w:rPr>
              <w:t>Assistant Chef</w:t>
            </w:r>
          </w:p>
        </w:tc>
        <w:tc>
          <w:tcPr>
            <w:tcW w:w="843" w:type="pct"/>
            <w:noWrap/>
            <w:hideMark/>
          </w:tcPr>
          <w:p w14:paraId="049FAC61" w14:textId="77777777" w:rsidR="002D5A5D" w:rsidRPr="00323A82" w:rsidRDefault="002D5A5D" w:rsidP="002D5A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323A82">
              <w:rPr>
                <w:rFonts w:eastAsia="Times New Roman" w:cs="Times New Roman"/>
                <w:color w:val="auto"/>
                <w:lang w:eastAsia="en-GB"/>
              </w:rPr>
              <w:t> </w:t>
            </w:r>
          </w:p>
        </w:tc>
        <w:tc>
          <w:tcPr>
            <w:tcW w:w="678" w:type="pct"/>
            <w:noWrap/>
            <w:hideMark/>
          </w:tcPr>
          <w:p w14:paraId="7CA4AAC6" w14:textId="77777777" w:rsidR="002D5A5D" w:rsidRPr="00323A82" w:rsidRDefault="002D5A5D" w:rsidP="002D5A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323A82">
              <w:rPr>
                <w:rFonts w:eastAsia="Times New Roman" w:cs="Times New Roman"/>
                <w:color w:val="auto"/>
                <w:lang w:eastAsia="en-GB"/>
              </w:rPr>
              <w:t> </w:t>
            </w:r>
          </w:p>
        </w:tc>
        <w:tc>
          <w:tcPr>
            <w:tcW w:w="736" w:type="pct"/>
            <w:noWrap/>
            <w:hideMark/>
          </w:tcPr>
          <w:p w14:paraId="54386E35" w14:textId="77777777" w:rsidR="002D5A5D" w:rsidRPr="00323A82" w:rsidRDefault="002D5A5D" w:rsidP="002D5A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323A82">
              <w:rPr>
                <w:rFonts w:eastAsia="Times New Roman" w:cs="Times New Roman"/>
                <w:color w:val="auto"/>
                <w:lang w:eastAsia="en-GB"/>
              </w:rPr>
              <w:t> </w:t>
            </w:r>
          </w:p>
        </w:tc>
      </w:tr>
      <w:tr w:rsidR="00323A82" w:rsidRPr="00323A82" w14:paraId="099029B9"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63168975"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KSAs</w:t>
            </w:r>
          </w:p>
        </w:tc>
        <w:tc>
          <w:tcPr>
            <w:tcW w:w="843" w:type="pct"/>
            <w:noWrap/>
            <w:hideMark/>
          </w:tcPr>
          <w:p w14:paraId="72A44277"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xml:space="preserve">Knowledge </w:t>
            </w:r>
          </w:p>
        </w:tc>
        <w:tc>
          <w:tcPr>
            <w:tcW w:w="678" w:type="pct"/>
            <w:noWrap/>
            <w:hideMark/>
          </w:tcPr>
          <w:p w14:paraId="2296BDD4"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Skill</w:t>
            </w:r>
          </w:p>
        </w:tc>
        <w:tc>
          <w:tcPr>
            <w:tcW w:w="736" w:type="pct"/>
            <w:noWrap/>
            <w:hideMark/>
          </w:tcPr>
          <w:p w14:paraId="0BFD2564"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Ability</w:t>
            </w:r>
          </w:p>
        </w:tc>
      </w:tr>
      <w:tr w:rsidR="00323A82" w:rsidRPr="00323A82" w14:paraId="516ECC96"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7A9D611D"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Nutrition Science for the elderly</w:t>
            </w:r>
            <w:r w:rsidR="00113585" w:rsidRPr="00323A82">
              <w:rPr>
                <w:rFonts w:eastAsia="Times New Roman" w:cs="Times New Roman"/>
                <w:lang w:eastAsia="en-GB"/>
              </w:rPr>
              <w:t xml:space="preserve"> or </w:t>
            </w:r>
            <w:r w:rsidR="00154993" w:rsidRPr="00323A82">
              <w:rPr>
                <w:rFonts w:eastAsia="Times New Roman" w:cs="Times New Roman"/>
                <w:lang w:eastAsia="en-GB"/>
              </w:rPr>
              <w:t>equivalent</w:t>
            </w:r>
          </w:p>
        </w:tc>
        <w:tc>
          <w:tcPr>
            <w:tcW w:w="843" w:type="pct"/>
            <w:noWrap/>
            <w:hideMark/>
          </w:tcPr>
          <w:p w14:paraId="02A39D9C"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59E217C0"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51B615CA"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5FB4E556"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2AB670B" w14:textId="77777777" w:rsidR="002D5A5D" w:rsidRPr="00323A82" w:rsidRDefault="002D5A5D" w:rsidP="00C508AF">
            <w:pPr>
              <w:rPr>
                <w:rFonts w:eastAsia="Times New Roman" w:cs="Times New Roman"/>
                <w:lang w:eastAsia="en-GB"/>
              </w:rPr>
            </w:pPr>
            <w:r w:rsidRPr="00323A82">
              <w:rPr>
                <w:rFonts w:eastAsia="Times New Roman" w:cs="Times New Roman"/>
                <w:lang w:eastAsia="en-GB"/>
              </w:rPr>
              <w:t xml:space="preserve">Chef Qualification </w:t>
            </w:r>
          </w:p>
        </w:tc>
        <w:tc>
          <w:tcPr>
            <w:tcW w:w="843" w:type="pct"/>
            <w:noWrap/>
            <w:hideMark/>
          </w:tcPr>
          <w:p w14:paraId="249CCE97"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2EAE362C"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6C60FC1D"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0F17729A"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9CEF75F"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Food Hygiene Certificate </w:t>
            </w:r>
          </w:p>
        </w:tc>
        <w:tc>
          <w:tcPr>
            <w:tcW w:w="843" w:type="pct"/>
            <w:noWrap/>
            <w:hideMark/>
          </w:tcPr>
          <w:p w14:paraId="53F4DD43"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73D946CD"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717E2327"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2246CF1F"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19432EC"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Food Preparation (Baking &amp; Cooking)</w:t>
            </w:r>
          </w:p>
        </w:tc>
        <w:tc>
          <w:tcPr>
            <w:tcW w:w="843" w:type="pct"/>
            <w:noWrap/>
            <w:hideMark/>
          </w:tcPr>
          <w:p w14:paraId="7D724B51"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24C05C7C"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02A8D6D8"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3A3B7E66"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184AA04"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Health &amp; Safety Qualification </w:t>
            </w:r>
          </w:p>
        </w:tc>
        <w:tc>
          <w:tcPr>
            <w:tcW w:w="843" w:type="pct"/>
            <w:noWrap/>
            <w:hideMark/>
          </w:tcPr>
          <w:p w14:paraId="297B0617"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6FA56164"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36962CA5"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695A4EDD"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76CDB56"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Hazard Reporting Protocols</w:t>
            </w:r>
          </w:p>
        </w:tc>
        <w:tc>
          <w:tcPr>
            <w:tcW w:w="843" w:type="pct"/>
            <w:noWrap/>
            <w:hideMark/>
          </w:tcPr>
          <w:p w14:paraId="46272245"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665A9B76"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3D0AFB5F"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18C37298"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48906EF1"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HACCP Documentation</w:t>
            </w:r>
          </w:p>
        </w:tc>
        <w:tc>
          <w:tcPr>
            <w:tcW w:w="843" w:type="pct"/>
            <w:noWrap/>
            <w:hideMark/>
          </w:tcPr>
          <w:p w14:paraId="67FCFAA6"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6F28B01B"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06F8FB0A"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4933D86B"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D100165"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RIDDOR</w:t>
            </w:r>
            <w:r w:rsidR="00113585" w:rsidRPr="00323A82">
              <w:rPr>
                <w:rFonts w:eastAsia="Times New Roman" w:cs="Times New Roman"/>
                <w:lang w:eastAsia="en-GB"/>
              </w:rPr>
              <w:t xml:space="preserve"> Awareness</w:t>
            </w:r>
          </w:p>
        </w:tc>
        <w:tc>
          <w:tcPr>
            <w:tcW w:w="843" w:type="pct"/>
            <w:noWrap/>
            <w:hideMark/>
          </w:tcPr>
          <w:p w14:paraId="0A1240CF"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794CF2C1"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1809C0BD"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380DDC94"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65025ED4"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Food Storage</w:t>
            </w:r>
          </w:p>
        </w:tc>
        <w:tc>
          <w:tcPr>
            <w:tcW w:w="843" w:type="pct"/>
            <w:noWrap/>
            <w:hideMark/>
          </w:tcPr>
          <w:p w14:paraId="26FCE2AE"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hideMark/>
          </w:tcPr>
          <w:p w14:paraId="4E90E3C2"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277E6C4F"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0EAB9DD8"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6D3F75B" w14:textId="77777777" w:rsidR="0023791A" w:rsidRPr="00323A82" w:rsidRDefault="0023791A" w:rsidP="002D5A5D">
            <w:pPr>
              <w:rPr>
                <w:rFonts w:eastAsia="Times New Roman" w:cs="Times New Roman"/>
                <w:lang w:eastAsia="en-GB"/>
              </w:rPr>
            </w:pPr>
            <w:r w:rsidRPr="00323A82">
              <w:rPr>
                <w:rFonts w:eastAsia="Times New Roman" w:cs="Times New Roman"/>
                <w:lang w:eastAsia="en-GB"/>
              </w:rPr>
              <w:t>First Aid</w:t>
            </w:r>
          </w:p>
        </w:tc>
        <w:tc>
          <w:tcPr>
            <w:tcW w:w="843" w:type="pct"/>
            <w:noWrap/>
          </w:tcPr>
          <w:p w14:paraId="0CC50C85" w14:textId="77777777" w:rsidR="0023791A" w:rsidRPr="00323A82" w:rsidRDefault="0023791A"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tcPr>
          <w:p w14:paraId="7E7DEF1A" w14:textId="77777777" w:rsidR="0023791A" w:rsidRPr="00323A82" w:rsidRDefault="0023791A"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tc>
        <w:tc>
          <w:tcPr>
            <w:tcW w:w="736" w:type="pct"/>
            <w:noWrap/>
          </w:tcPr>
          <w:p w14:paraId="404ABFC4" w14:textId="77777777" w:rsidR="0023791A" w:rsidRPr="00323A82" w:rsidRDefault="0023791A"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tc>
      </w:tr>
      <w:tr w:rsidR="00323A82" w:rsidRPr="00323A82" w14:paraId="1CE3C4F2"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8D32090" w14:textId="77777777" w:rsidR="00E97F78" w:rsidRPr="00323A82" w:rsidRDefault="00E97F78" w:rsidP="002D5A5D">
            <w:pPr>
              <w:rPr>
                <w:rFonts w:eastAsia="Times New Roman" w:cs="Times New Roman"/>
                <w:lang w:eastAsia="en-GB"/>
              </w:rPr>
            </w:pPr>
            <w:r w:rsidRPr="00323A82">
              <w:rPr>
                <w:rFonts w:eastAsia="Times New Roman" w:cs="Times New Roman"/>
                <w:lang w:eastAsia="en-GB"/>
              </w:rPr>
              <w:t>2 years relevant experience</w:t>
            </w:r>
          </w:p>
        </w:tc>
        <w:tc>
          <w:tcPr>
            <w:tcW w:w="843" w:type="pct"/>
            <w:noWrap/>
          </w:tcPr>
          <w:p w14:paraId="06951DE4" w14:textId="77777777" w:rsidR="00E97F78" w:rsidRPr="00323A82" w:rsidRDefault="00E97F78"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678" w:type="pct"/>
            <w:noWrap/>
          </w:tcPr>
          <w:p w14:paraId="21A864AF" w14:textId="77777777" w:rsidR="00E97F78" w:rsidRPr="00323A82" w:rsidRDefault="00E97F78"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c>
          <w:tcPr>
            <w:tcW w:w="736" w:type="pct"/>
            <w:noWrap/>
          </w:tcPr>
          <w:p w14:paraId="542B5189" w14:textId="77777777" w:rsidR="00E97F78" w:rsidRPr="00323A82" w:rsidRDefault="00E97F78"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r>
      <w:tr w:rsidR="00323A82" w:rsidRPr="00323A82" w14:paraId="767D147E"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9073906" w14:textId="77777777" w:rsidR="00113585" w:rsidRPr="00323A82" w:rsidRDefault="00113585" w:rsidP="0066263F">
            <w:pPr>
              <w:rPr>
                <w:rFonts w:eastAsia="Times New Roman" w:cs="Times New Roman"/>
                <w:lang w:eastAsia="en-GB"/>
              </w:rPr>
            </w:pPr>
            <w:r w:rsidRPr="00323A82">
              <w:rPr>
                <w:rFonts w:eastAsia="Times New Roman" w:cs="Times New Roman"/>
                <w:lang w:eastAsia="en-GB"/>
              </w:rPr>
              <w:t xml:space="preserve">Effective verbal and written communication </w:t>
            </w:r>
          </w:p>
        </w:tc>
        <w:tc>
          <w:tcPr>
            <w:tcW w:w="843" w:type="pct"/>
            <w:noWrap/>
            <w:hideMark/>
          </w:tcPr>
          <w:p w14:paraId="55239576" w14:textId="77777777" w:rsidR="00113585" w:rsidRPr="00323A82" w:rsidRDefault="00113585" w:rsidP="0066263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5129BA7D" w14:textId="77777777" w:rsidR="00113585" w:rsidRPr="00323A82" w:rsidRDefault="00113585" w:rsidP="0066263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48E43975" w14:textId="77777777" w:rsidR="00113585" w:rsidRPr="00323A82" w:rsidRDefault="00113585" w:rsidP="0066263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62F702C5" w14:textId="77777777" w:rsidTr="00323A82">
        <w:trPr>
          <w:trHeight w:val="341"/>
        </w:trPr>
        <w:tc>
          <w:tcPr>
            <w:cnfStyle w:val="001000000000" w:firstRow="0" w:lastRow="0" w:firstColumn="1" w:lastColumn="0" w:oddVBand="0" w:evenVBand="0" w:oddHBand="0" w:evenHBand="0" w:firstRowFirstColumn="0" w:firstRowLastColumn="0" w:lastRowFirstColumn="0" w:lastRowLastColumn="0"/>
            <w:tcW w:w="2743" w:type="pct"/>
            <w:noWrap/>
          </w:tcPr>
          <w:p w14:paraId="3788218E"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Leadership </w:t>
            </w:r>
          </w:p>
        </w:tc>
        <w:tc>
          <w:tcPr>
            <w:tcW w:w="843" w:type="pct"/>
            <w:noWrap/>
          </w:tcPr>
          <w:p w14:paraId="7C7C211E"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lang w:eastAsia="en-GB"/>
              </w:rPr>
            </w:pPr>
          </w:p>
        </w:tc>
        <w:tc>
          <w:tcPr>
            <w:tcW w:w="678" w:type="pct"/>
            <w:noWrap/>
          </w:tcPr>
          <w:p w14:paraId="410F889D" w14:textId="77777777" w:rsidR="002D5A5D" w:rsidRPr="00323A82" w:rsidRDefault="0023791A" w:rsidP="002379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lang w:eastAsia="en-GB"/>
              </w:rPr>
            </w:pPr>
            <w:r w:rsidRPr="00323A82">
              <w:rPr>
                <w:rFonts w:eastAsia="Times New Roman" w:cs="Times New Roman"/>
                <w:b/>
                <w:lang w:eastAsia="en-GB"/>
              </w:rPr>
              <w:t>x</w:t>
            </w:r>
          </w:p>
        </w:tc>
        <w:tc>
          <w:tcPr>
            <w:tcW w:w="736" w:type="pct"/>
            <w:noWrap/>
          </w:tcPr>
          <w:p w14:paraId="0BF8CDAC"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r>
      <w:tr w:rsidR="00323A82" w:rsidRPr="00323A82" w14:paraId="1BE4B002"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9321DC1" w14:textId="77777777" w:rsidR="002D5A5D" w:rsidRPr="00323A82" w:rsidRDefault="002D5A5D" w:rsidP="0023791A">
            <w:pPr>
              <w:rPr>
                <w:rFonts w:eastAsia="Times New Roman" w:cs="Times New Roman"/>
                <w:lang w:eastAsia="en-GB"/>
              </w:rPr>
            </w:pPr>
            <w:r w:rsidRPr="00323A82">
              <w:rPr>
                <w:rFonts w:eastAsia="Times New Roman" w:cs="Times New Roman"/>
                <w:lang w:eastAsia="en-GB"/>
              </w:rPr>
              <w:t xml:space="preserve">Team </w:t>
            </w:r>
            <w:r w:rsidR="0023791A" w:rsidRPr="00323A82">
              <w:rPr>
                <w:rFonts w:eastAsia="Times New Roman" w:cs="Times New Roman"/>
                <w:lang w:eastAsia="en-GB"/>
              </w:rPr>
              <w:t>Supervision</w:t>
            </w:r>
            <w:r w:rsidRPr="00323A82">
              <w:rPr>
                <w:rFonts w:eastAsia="Times New Roman" w:cs="Times New Roman"/>
                <w:lang w:eastAsia="en-GB"/>
              </w:rPr>
              <w:t xml:space="preserve"> (Kitchen)</w:t>
            </w:r>
          </w:p>
        </w:tc>
        <w:tc>
          <w:tcPr>
            <w:tcW w:w="843" w:type="pct"/>
            <w:noWrap/>
            <w:hideMark/>
          </w:tcPr>
          <w:p w14:paraId="52AC34F4"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n-GB"/>
              </w:rPr>
            </w:pPr>
            <w:r w:rsidRPr="00323A82">
              <w:rPr>
                <w:rFonts w:eastAsia="Times New Roman" w:cs="Times New Roman"/>
                <w:b/>
                <w:lang w:eastAsia="en-GB"/>
              </w:rPr>
              <w:t> </w:t>
            </w:r>
          </w:p>
        </w:tc>
        <w:tc>
          <w:tcPr>
            <w:tcW w:w="678" w:type="pct"/>
            <w:noWrap/>
            <w:hideMark/>
          </w:tcPr>
          <w:p w14:paraId="33784531"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n-GB"/>
              </w:rPr>
            </w:pPr>
            <w:r w:rsidRPr="00323A82">
              <w:rPr>
                <w:rFonts w:eastAsia="Times New Roman" w:cs="Times New Roman"/>
                <w:b/>
                <w:lang w:eastAsia="en-GB"/>
              </w:rPr>
              <w:t>x</w:t>
            </w:r>
          </w:p>
        </w:tc>
        <w:tc>
          <w:tcPr>
            <w:tcW w:w="736" w:type="pct"/>
            <w:noWrap/>
            <w:hideMark/>
          </w:tcPr>
          <w:p w14:paraId="28032665"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47F48FC6"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F4102DC" w14:textId="77777777" w:rsidR="002D5A5D" w:rsidRPr="00323A82" w:rsidRDefault="002D5A5D" w:rsidP="00C508AF">
            <w:pPr>
              <w:rPr>
                <w:rFonts w:eastAsia="Times New Roman" w:cs="Times New Roman"/>
                <w:lang w:eastAsia="en-GB"/>
              </w:rPr>
            </w:pPr>
            <w:r w:rsidRPr="00323A82">
              <w:rPr>
                <w:rFonts w:eastAsia="Times New Roman" w:cs="Times New Roman"/>
                <w:lang w:eastAsia="en-GB"/>
              </w:rPr>
              <w:t xml:space="preserve">Stock </w:t>
            </w:r>
            <w:r w:rsidR="00113585" w:rsidRPr="00323A82">
              <w:rPr>
                <w:rFonts w:eastAsia="Times New Roman" w:cs="Times New Roman"/>
                <w:lang w:eastAsia="en-GB"/>
              </w:rPr>
              <w:t xml:space="preserve">Control </w:t>
            </w:r>
            <w:r w:rsidR="00C508AF" w:rsidRPr="00323A82">
              <w:rPr>
                <w:rFonts w:eastAsia="Times New Roman" w:cs="Times New Roman"/>
                <w:lang w:eastAsia="en-GB"/>
              </w:rPr>
              <w:t>Management</w:t>
            </w:r>
          </w:p>
        </w:tc>
        <w:tc>
          <w:tcPr>
            <w:tcW w:w="843" w:type="pct"/>
            <w:noWrap/>
            <w:hideMark/>
          </w:tcPr>
          <w:p w14:paraId="6C178C5C"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5E70887A"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1E308F42"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33A1E0C1"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0C3C6CA2"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Cleaning </w:t>
            </w:r>
          </w:p>
        </w:tc>
        <w:tc>
          <w:tcPr>
            <w:tcW w:w="843" w:type="pct"/>
            <w:noWrap/>
            <w:hideMark/>
          </w:tcPr>
          <w:p w14:paraId="05204431"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41E4CE43"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01C9BE9B"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73FE0E19"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6438188A"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Weekly Menus</w:t>
            </w:r>
          </w:p>
        </w:tc>
        <w:tc>
          <w:tcPr>
            <w:tcW w:w="843" w:type="pct"/>
            <w:noWrap/>
            <w:hideMark/>
          </w:tcPr>
          <w:p w14:paraId="57126177"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7731EB51"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511D8181"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7A2741D1"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746FC5EC" w14:textId="77777777" w:rsidR="002D5A5D" w:rsidRPr="00323A82" w:rsidRDefault="00DD68EA" w:rsidP="002D5A5D">
            <w:pPr>
              <w:rPr>
                <w:rFonts w:eastAsia="Times New Roman" w:cs="Times New Roman"/>
                <w:lang w:eastAsia="en-GB"/>
              </w:rPr>
            </w:pPr>
            <w:r w:rsidRPr="00323A82">
              <w:rPr>
                <w:rFonts w:eastAsia="Times New Roman" w:cs="Times New Roman"/>
                <w:lang w:eastAsia="en-GB"/>
              </w:rPr>
              <w:t>Special dietary meals</w:t>
            </w:r>
          </w:p>
        </w:tc>
        <w:tc>
          <w:tcPr>
            <w:tcW w:w="843" w:type="pct"/>
            <w:noWrap/>
            <w:hideMark/>
          </w:tcPr>
          <w:p w14:paraId="7F08DDD9"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1233DC6C"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6A9BE82F"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14679CBD"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4F14DA99" w14:textId="77777777" w:rsidR="00DD68EA" w:rsidRPr="00323A82" w:rsidRDefault="00DD68EA" w:rsidP="00113585">
            <w:pPr>
              <w:rPr>
                <w:rFonts w:eastAsia="Times New Roman" w:cs="Times New Roman"/>
                <w:lang w:eastAsia="en-GB"/>
              </w:rPr>
            </w:pPr>
            <w:r w:rsidRPr="00323A82">
              <w:rPr>
                <w:rFonts w:eastAsia="Times New Roman" w:cs="Times New Roman"/>
                <w:lang w:eastAsia="en-GB"/>
              </w:rPr>
              <w:t>Altered textured diets</w:t>
            </w:r>
          </w:p>
        </w:tc>
        <w:tc>
          <w:tcPr>
            <w:tcW w:w="843" w:type="pct"/>
            <w:noWrap/>
          </w:tcPr>
          <w:p w14:paraId="6E12FA2B" w14:textId="77777777" w:rsidR="00DD68EA" w:rsidRPr="00323A82" w:rsidRDefault="00DD68EA"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c>
          <w:tcPr>
            <w:tcW w:w="678" w:type="pct"/>
            <w:noWrap/>
          </w:tcPr>
          <w:p w14:paraId="6914349C" w14:textId="77777777" w:rsidR="00DD68EA" w:rsidRPr="00323A82" w:rsidRDefault="00DD68EA"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tcPr>
          <w:p w14:paraId="47334194" w14:textId="77777777" w:rsidR="00DD68EA" w:rsidRPr="00323A82" w:rsidRDefault="00DD68EA"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r>
      <w:tr w:rsidR="00323A82" w:rsidRPr="00323A82" w14:paraId="689C9B31"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65F4CD8F" w14:textId="77777777" w:rsidR="002D5A5D" w:rsidRPr="00323A82" w:rsidRDefault="00113585" w:rsidP="00113585">
            <w:pPr>
              <w:rPr>
                <w:rFonts w:eastAsia="Times New Roman" w:cs="Times New Roman"/>
                <w:lang w:eastAsia="en-GB"/>
              </w:rPr>
            </w:pPr>
            <w:r w:rsidRPr="00323A82">
              <w:rPr>
                <w:rFonts w:eastAsia="Times New Roman" w:cs="Times New Roman"/>
                <w:lang w:eastAsia="en-GB"/>
              </w:rPr>
              <w:t>Time management and m</w:t>
            </w:r>
            <w:r w:rsidR="002D5A5D" w:rsidRPr="00323A82">
              <w:rPr>
                <w:rFonts w:eastAsia="Times New Roman" w:cs="Times New Roman"/>
                <w:lang w:eastAsia="en-GB"/>
              </w:rPr>
              <w:t>eeting deadlines</w:t>
            </w:r>
          </w:p>
        </w:tc>
        <w:tc>
          <w:tcPr>
            <w:tcW w:w="843" w:type="pct"/>
            <w:noWrap/>
            <w:hideMark/>
          </w:tcPr>
          <w:p w14:paraId="7B7ECB0D"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4A40A556"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2D13B893"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0C722DEC"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5AFAA50E" w14:textId="77777777" w:rsidR="002D5A5D" w:rsidRPr="00323A82" w:rsidRDefault="002D5A5D" w:rsidP="002D5A5D">
            <w:pPr>
              <w:spacing w:after="200" w:line="276" w:lineRule="auto"/>
              <w:rPr>
                <w:rFonts w:eastAsia="Times New Roman" w:cs="Times New Roman"/>
                <w:lang w:eastAsia="en-GB"/>
              </w:rPr>
            </w:pPr>
            <w:r w:rsidRPr="00323A82">
              <w:rPr>
                <w:rFonts w:eastAsia="Times New Roman" w:cs="Times New Roman"/>
                <w:lang w:eastAsia="en-GB"/>
              </w:rPr>
              <w:t>Budgeting</w:t>
            </w:r>
          </w:p>
        </w:tc>
        <w:tc>
          <w:tcPr>
            <w:tcW w:w="843" w:type="pct"/>
            <w:noWrap/>
          </w:tcPr>
          <w:p w14:paraId="5C9AE665" w14:textId="77777777" w:rsidR="002D5A5D" w:rsidRPr="00323A82" w:rsidRDefault="002D5A5D" w:rsidP="002D5A5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c>
          <w:tcPr>
            <w:tcW w:w="678" w:type="pct"/>
            <w:noWrap/>
          </w:tcPr>
          <w:p w14:paraId="3D85A881" w14:textId="77777777" w:rsidR="002D5A5D" w:rsidRPr="00323A82" w:rsidRDefault="002D5A5D" w:rsidP="002D5A5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tcPr>
          <w:p w14:paraId="4B9E2159"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p>
        </w:tc>
      </w:tr>
      <w:tr w:rsidR="00323A82" w:rsidRPr="00323A82" w14:paraId="7022B3CD"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1358815E" w14:textId="77777777" w:rsidR="00BF488F" w:rsidRPr="00323A82" w:rsidRDefault="00A85D5D" w:rsidP="002D5A5D">
            <w:pPr>
              <w:rPr>
                <w:rFonts w:eastAsia="Times New Roman" w:cs="Times New Roman"/>
                <w:lang w:eastAsia="en-GB"/>
              </w:rPr>
            </w:pPr>
            <w:r w:rsidRPr="00323A82">
              <w:t>Use &amp; Care of Equipment and Fault Reporting</w:t>
            </w:r>
          </w:p>
        </w:tc>
        <w:tc>
          <w:tcPr>
            <w:tcW w:w="843" w:type="pct"/>
            <w:noWrap/>
          </w:tcPr>
          <w:p w14:paraId="4567A354" w14:textId="77777777" w:rsidR="00BF488F" w:rsidRPr="00323A82" w:rsidRDefault="00BF488F"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tc>
        <w:tc>
          <w:tcPr>
            <w:tcW w:w="678" w:type="pct"/>
            <w:noWrap/>
          </w:tcPr>
          <w:p w14:paraId="33F19F7D" w14:textId="77777777" w:rsidR="00BF488F" w:rsidRPr="00323A82" w:rsidRDefault="00BF488F"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tcPr>
          <w:p w14:paraId="57804D4F" w14:textId="77777777" w:rsidR="00BF488F" w:rsidRPr="00323A82" w:rsidRDefault="00BF488F"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p>
        </w:tc>
      </w:tr>
      <w:tr w:rsidR="00323A82" w:rsidRPr="00323A82" w14:paraId="180CCA0B"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7E58B315" w14:textId="77777777" w:rsidR="002D5A5D" w:rsidRPr="00323A82" w:rsidRDefault="00A85D5D" w:rsidP="002D5A5D">
            <w:pPr>
              <w:rPr>
                <w:rFonts w:eastAsia="Times New Roman" w:cs="Times New Roman"/>
                <w:lang w:eastAsia="en-GB"/>
              </w:rPr>
            </w:pPr>
            <w:r w:rsidRPr="00323A82">
              <w:rPr>
                <w:rFonts w:eastAsia="Times New Roman" w:cs="Times New Roman"/>
                <w:lang w:eastAsia="en-GB"/>
              </w:rPr>
              <w:t xml:space="preserve">Food and Kitchen </w:t>
            </w:r>
            <w:r w:rsidR="002D5A5D" w:rsidRPr="00323A82">
              <w:rPr>
                <w:rFonts w:eastAsia="Times New Roman" w:cs="Times New Roman"/>
                <w:lang w:eastAsia="en-GB"/>
              </w:rPr>
              <w:t xml:space="preserve">Presentation </w:t>
            </w:r>
          </w:p>
        </w:tc>
        <w:tc>
          <w:tcPr>
            <w:tcW w:w="843" w:type="pct"/>
            <w:noWrap/>
            <w:hideMark/>
          </w:tcPr>
          <w:p w14:paraId="2BDB3753"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13E62706"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7F73C9AC"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7640DE5E"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DAFB388"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Continuous Personal Development</w:t>
            </w:r>
          </w:p>
        </w:tc>
        <w:tc>
          <w:tcPr>
            <w:tcW w:w="843" w:type="pct"/>
            <w:noWrap/>
            <w:hideMark/>
          </w:tcPr>
          <w:p w14:paraId="18873057"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15563B78"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28343779"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652D0C5D"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19FABF1"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Good interpersonal skills</w:t>
            </w:r>
          </w:p>
        </w:tc>
        <w:tc>
          <w:tcPr>
            <w:tcW w:w="843" w:type="pct"/>
            <w:noWrap/>
            <w:hideMark/>
          </w:tcPr>
          <w:p w14:paraId="559416B0"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2D374B7C"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3D579CF4"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7948D081"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0C402FD1"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Coordination / multitasking</w:t>
            </w:r>
          </w:p>
        </w:tc>
        <w:tc>
          <w:tcPr>
            <w:tcW w:w="843" w:type="pct"/>
            <w:noWrap/>
            <w:hideMark/>
          </w:tcPr>
          <w:p w14:paraId="15772B36"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17C178A2"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c>
          <w:tcPr>
            <w:tcW w:w="736" w:type="pct"/>
            <w:noWrap/>
            <w:hideMark/>
          </w:tcPr>
          <w:p w14:paraId="743D934C"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r>
      <w:tr w:rsidR="00323A82" w:rsidRPr="00323A82" w14:paraId="3AA2C5CA"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7973D57A"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Reliable </w:t>
            </w:r>
          </w:p>
        </w:tc>
        <w:tc>
          <w:tcPr>
            <w:tcW w:w="843" w:type="pct"/>
            <w:noWrap/>
            <w:hideMark/>
          </w:tcPr>
          <w:p w14:paraId="6BD1A9D2"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656CCAE8"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19B11C98"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751D75F7"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18AB6AB"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Responds well to pressure</w:t>
            </w:r>
          </w:p>
        </w:tc>
        <w:tc>
          <w:tcPr>
            <w:tcW w:w="843" w:type="pct"/>
            <w:noWrap/>
            <w:hideMark/>
          </w:tcPr>
          <w:p w14:paraId="118E8143"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2301913A"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0E2D2628"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1181E965"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06436FBB"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Work unsupervised</w:t>
            </w:r>
          </w:p>
        </w:tc>
        <w:tc>
          <w:tcPr>
            <w:tcW w:w="843" w:type="pct"/>
            <w:noWrap/>
            <w:hideMark/>
          </w:tcPr>
          <w:p w14:paraId="64221B18"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0B765079"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54F9E2E2"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508E1AD5"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FE393BE"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Caring </w:t>
            </w:r>
            <w:r w:rsidR="00AA274F" w:rsidRPr="00323A82">
              <w:rPr>
                <w:rFonts w:eastAsia="Times New Roman" w:cs="Times New Roman"/>
                <w:lang w:eastAsia="en-GB"/>
              </w:rPr>
              <w:t>Attitude</w:t>
            </w:r>
          </w:p>
        </w:tc>
        <w:tc>
          <w:tcPr>
            <w:tcW w:w="843" w:type="pct"/>
            <w:noWrap/>
            <w:hideMark/>
          </w:tcPr>
          <w:p w14:paraId="18A7C7E0"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77ABACC5"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100FFDF3"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0F506680"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76A8491F"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Innovative</w:t>
            </w:r>
          </w:p>
        </w:tc>
        <w:tc>
          <w:tcPr>
            <w:tcW w:w="843" w:type="pct"/>
            <w:noWrap/>
            <w:hideMark/>
          </w:tcPr>
          <w:p w14:paraId="310A321C"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6F311BC9"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4A03D007"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05B61DA5"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A78FAB1"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Committed to Quality </w:t>
            </w:r>
          </w:p>
        </w:tc>
        <w:tc>
          <w:tcPr>
            <w:tcW w:w="843" w:type="pct"/>
            <w:noWrap/>
            <w:hideMark/>
          </w:tcPr>
          <w:p w14:paraId="2E362900"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6ECFB086"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30B4087B"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2F136CA3" w14:textId="77777777" w:rsidTr="00323A82">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69BF6F1" w14:textId="77777777" w:rsidR="002D5A5D" w:rsidRPr="00323A82" w:rsidRDefault="002D5A5D" w:rsidP="002D5A5D">
            <w:pPr>
              <w:rPr>
                <w:rFonts w:eastAsia="Times New Roman" w:cs="Times New Roman"/>
                <w:lang w:eastAsia="en-GB"/>
              </w:rPr>
            </w:pPr>
            <w:r w:rsidRPr="00323A82">
              <w:rPr>
                <w:rFonts w:eastAsia="Times New Roman" w:cs="Times New Roman"/>
                <w:lang w:eastAsia="en-GB"/>
              </w:rPr>
              <w:t xml:space="preserve">Coaching and Mentoring style </w:t>
            </w:r>
          </w:p>
        </w:tc>
        <w:tc>
          <w:tcPr>
            <w:tcW w:w="843" w:type="pct"/>
            <w:noWrap/>
            <w:hideMark/>
          </w:tcPr>
          <w:p w14:paraId="185D57A4"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4FF7EB1F"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7503D51B" w14:textId="77777777" w:rsidR="002D5A5D" w:rsidRPr="00323A82" w:rsidRDefault="002D5A5D" w:rsidP="002D5A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r w:rsidR="00323A82" w:rsidRPr="00323A82" w14:paraId="34B274FD" w14:textId="77777777" w:rsidTr="00323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73B7E90" w14:textId="77777777" w:rsidR="00B03CB3" w:rsidRPr="00323A82" w:rsidRDefault="002D5A5D" w:rsidP="00B03CB3">
            <w:pPr>
              <w:rPr>
                <w:rFonts w:eastAsia="Times New Roman" w:cs="Times New Roman"/>
                <w:lang w:eastAsia="en-GB"/>
              </w:rPr>
            </w:pPr>
            <w:r w:rsidRPr="00323A82">
              <w:rPr>
                <w:rFonts w:eastAsia="Times New Roman" w:cs="Times New Roman"/>
                <w:lang w:eastAsia="en-GB"/>
              </w:rPr>
              <w:t>Quickly acts on feedback</w:t>
            </w:r>
          </w:p>
        </w:tc>
        <w:tc>
          <w:tcPr>
            <w:tcW w:w="843" w:type="pct"/>
            <w:noWrap/>
            <w:hideMark/>
          </w:tcPr>
          <w:p w14:paraId="60730984"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678" w:type="pct"/>
            <w:noWrap/>
            <w:hideMark/>
          </w:tcPr>
          <w:p w14:paraId="3840F76D" w14:textId="77777777" w:rsidR="002D5A5D" w:rsidRPr="00323A82" w:rsidRDefault="002D5A5D"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 </w:t>
            </w:r>
          </w:p>
        </w:tc>
        <w:tc>
          <w:tcPr>
            <w:tcW w:w="736" w:type="pct"/>
            <w:noWrap/>
            <w:hideMark/>
          </w:tcPr>
          <w:p w14:paraId="2F60EEB5" w14:textId="77777777" w:rsidR="002D5A5D" w:rsidRPr="00323A82" w:rsidRDefault="00C508AF" w:rsidP="002D5A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323A82">
              <w:rPr>
                <w:rFonts w:eastAsia="Times New Roman" w:cs="Times New Roman"/>
                <w:lang w:eastAsia="en-GB"/>
              </w:rPr>
              <w:t>x</w:t>
            </w:r>
          </w:p>
        </w:tc>
      </w:tr>
    </w:tbl>
    <w:p w14:paraId="3D3EE294" w14:textId="77777777" w:rsidR="00823F74" w:rsidRPr="00323A82" w:rsidRDefault="00823F74" w:rsidP="00125CB4">
      <w:pPr>
        <w:pStyle w:val="Default"/>
        <w:jc w:val="both"/>
        <w:rPr>
          <w:rFonts w:asciiTheme="minorHAnsi" w:hAnsiTheme="minorHAnsi"/>
          <w:color w:val="auto"/>
          <w:sz w:val="22"/>
          <w:szCs w:val="22"/>
        </w:rPr>
      </w:pPr>
    </w:p>
    <w:p w14:paraId="30872B59" w14:textId="77777777" w:rsidR="00B03CB3" w:rsidRPr="00323A82" w:rsidRDefault="00B03CB3" w:rsidP="00125CB4">
      <w:pPr>
        <w:pStyle w:val="Default"/>
        <w:jc w:val="both"/>
        <w:rPr>
          <w:rFonts w:asciiTheme="minorHAnsi" w:hAnsiTheme="minorHAnsi"/>
          <w:color w:val="auto"/>
          <w:sz w:val="22"/>
          <w:szCs w:val="22"/>
        </w:rPr>
      </w:pPr>
    </w:p>
    <w:p w14:paraId="4C96B82B" w14:textId="77777777" w:rsidR="00B03CB3" w:rsidRPr="00323A82" w:rsidRDefault="00B03CB3" w:rsidP="00125CB4">
      <w:pPr>
        <w:pStyle w:val="Default"/>
        <w:jc w:val="both"/>
        <w:rPr>
          <w:rFonts w:asciiTheme="minorHAnsi" w:hAnsiTheme="minorHAnsi"/>
          <w:color w:val="auto"/>
          <w:sz w:val="22"/>
          <w:szCs w:val="22"/>
        </w:rPr>
      </w:pPr>
    </w:p>
    <w:sectPr w:rsidR="00B03CB3" w:rsidRPr="00323A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B455" w14:textId="77777777" w:rsidR="0054119A" w:rsidRDefault="0054119A" w:rsidP="00FA35B7">
      <w:pPr>
        <w:spacing w:after="0" w:line="240" w:lineRule="auto"/>
      </w:pPr>
      <w:r>
        <w:separator/>
      </w:r>
    </w:p>
  </w:endnote>
  <w:endnote w:type="continuationSeparator" w:id="0">
    <w:p w14:paraId="4DBDB0D3" w14:textId="77777777" w:rsidR="0054119A" w:rsidRDefault="0054119A" w:rsidP="00F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6116"/>
      <w:docPartObj>
        <w:docPartGallery w:val="Page Numbers (Bottom of Page)"/>
        <w:docPartUnique/>
      </w:docPartObj>
    </w:sdtPr>
    <w:sdtEndPr>
      <w:rPr>
        <w:noProof/>
      </w:rPr>
    </w:sdtEndPr>
    <w:sdtContent>
      <w:p w14:paraId="2FC489D9" w14:textId="77777777" w:rsidR="00125CB4" w:rsidRDefault="00125CB4">
        <w:pPr>
          <w:pStyle w:val="Footer"/>
          <w:jc w:val="right"/>
        </w:pPr>
        <w:r>
          <w:fldChar w:fldCharType="begin"/>
        </w:r>
        <w:r>
          <w:instrText xml:space="preserve"> PAGE   \* MERGEFORMAT </w:instrText>
        </w:r>
        <w:r>
          <w:fldChar w:fldCharType="separate"/>
        </w:r>
        <w:r w:rsidR="00591F39">
          <w:rPr>
            <w:noProof/>
          </w:rPr>
          <w:t>3</w:t>
        </w:r>
        <w:r>
          <w:rPr>
            <w:noProof/>
          </w:rPr>
          <w:fldChar w:fldCharType="end"/>
        </w:r>
      </w:p>
    </w:sdtContent>
  </w:sdt>
  <w:p w14:paraId="21E90A7F" w14:textId="77777777" w:rsidR="00125CB4" w:rsidRDefault="0012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245C" w14:textId="77777777" w:rsidR="0054119A" w:rsidRDefault="0054119A" w:rsidP="00FA35B7">
      <w:pPr>
        <w:spacing w:after="0" w:line="240" w:lineRule="auto"/>
      </w:pPr>
      <w:r>
        <w:separator/>
      </w:r>
    </w:p>
  </w:footnote>
  <w:footnote w:type="continuationSeparator" w:id="0">
    <w:p w14:paraId="03B97937" w14:textId="77777777" w:rsidR="0054119A" w:rsidRDefault="0054119A" w:rsidP="00FA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5C2B" w14:textId="0C9F7C3F" w:rsidR="00FA35B7" w:rsidRDefault="00323A82" w:rsidP="00323A82">
    <w:pPr>
      <w:pStyle w:val="Header"/>
      <w:jc w:val="right"/>
    </w:pPr>
    <w:r w:rsidRPr="00FA512B">
      <w:rPr>
        <w:b/>
        <w:noProof/>
        <w:sz w:val="20"/>
      </w:rPr>
      <w:drawing>
        <wp:inline distT="0" distB="0" distL="0" distR="0" wp14:anchorId="5D6E439E" wp14:editId="5F6ED4C3">
          <wp:extent cx="1852295" cy="352425"/>
          <wp:effectExtent l="0" t="0" r="0" b="9525"/>
          <wp:docPr id="4" name="Picture 3">
            <a:extLst xmlns:a="http://schemas.openxmlformats.org/drawingml/2006/main">
              <a:ext uri="{FF2B5EF4-FFF2-40B4-BE49-F238E27FC236}">
                <a16:creationId xmlns:a16="http://schemas.microsoft.com/office/drawing/2014/main" id="{4EC6F40A-862F-4A2A-9A5F-D47C6DA8E08E}"/>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EC6F40A-862F-4A2A-9A5F-D47C6DA8E08E}"/>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501" cy="352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5F6"/>
    <w:multiLevelType w:val="hybridMultilevel"/>
    <w:tmpl w:val="602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48C9"/>
    <w:multiLevelType w:val="hybridMultilevel"/>
    <w:tmpl w:val="F8DA81B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15:restartNumberingAfterBreak="0">
    <w:nsid w:val="0F1C6AEE"/>
    <w:multiLevelType w:val="hybridMultilevel"/>
    <w:tmpl w:val="E27C65EA"/>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380D"/>
    <w:multiLevelType w:val="multilevel"/>
    <w:tmpl w:val="FA4C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96F5F"/>
    <w:multiLevelType w:val="hybridMultilevel"/>
    <w:tmpl w:val="CF5A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592B"/>
    <w:multiLevelType w:val="multilevel"/>
    <w:tmpl w:val="39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379F"/>
    <w:multiLevelType w:val="multilevel"/>
    <w:tmpl w:val="073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B70E4"/>
    <w:multiLevelType w:val="hybridMultilevel"/>
    <w:tmpl w:val="30349C44"/>
    <w:lvl w:ilvl="0" w:tplc="BD60B556">
      <w:start w:val="1"/>
      <w:numFmt w:val="bullet"/>
      <w:lvlText w:val=""/>
      <w:lvlJc w:val="left"/>
      <w:pPr>
        <w:tabs>
          <w:tab w:val="num" w:pos="720"/>
        </w:tabs>
        <w:ind w:left="720" w:hanging="360"/>
      </w:pPr>
      <w:rPr>
        <w:rFonts w:ascii="Wingdings" w:hAnsi="Wingdings" w:hint="default"/>
      </w:rPr>
    </w:lvl>
    <w:lvl w:ilvl="1" w:tplc="4222808C" w:tentative="1">
      <w:start w:val="1"/>
      <w:numFmt w:val="bullet"/>
      <w:lvlText w:val=""/>
      <w:lvlJc w:val="left"/>
      <w:pPr>
        <w:tabs>
          <w:tab w:val="num" w:pos="1440"/>
        </w:tabs>
        <w:ind w:left="1440" w:hanging="360"/>
      </w:pPr>
      <w:rPr>
        <w:rFonts w:ascii="Wingdings" w:hAnsi="Wingdings" w:hint="default"/>
      </w:rPr>
    </w:lvl>
    <w:lvl w:ilvl="2" w:tplc="E126FBC6" w:tentative="1">
      <w:start w:val="1"/>
      <w:numFmt w:val="bullet"/>
      <w:lvlText w:val=""/>
      <w:lvlJc w:val="left"/>
      <w:pPr>
        <w:tabs>
          <w:tab w:val="num" w:pos="2160"/>
        </w:tabs>
        <w:ind w:left="2160" w:hanging="360"/>
      </w:pPr>
      <w:rPr>
        <w:rFonts w:ascii="Wingdings" w:hAnsi="Wingdings" w:hint="default"/>
      </w:rPr>
    </w:lvl>
    <w:lvl w:ilvl="3" w:tplc="8B5AA65C" w:tentative="1">
      <w:start w:val="1"/>
      <w:numFmt w:val="bullet"/>
      <w:lvlText w:val=""/>
      <w:lvlJc w:val="left"/>
      <w:pPr>
        <w:tabs>
          <w:tab w:val="num" w:pos="2880"/>
        </w:tabs>
        <w:ind w:left="2880" w:hanging="360"/>
      </w:pPr>
      <w:rPr>
        <w:rFonts w:ascii="Wingdings" w:hAnsi="Wingdings" w:hint="default"/>
      </w:rPr>
    </w:lvl>
    <w:lvl w:ilvl="4" w:tplc="C6E83790" w:tentative="1">
      <w:start w:val="1"/>
      <w:numFmt w:val="bullet"/>
      <w:lvlText w:val=""/>
      <w:lvlJc w:val="left"/>
      <w:pPr>
        <w:tabs>
          <w:tab w:val="num" w:pos="3600"/>
        </w:tabs>
        <w:ind w:left="3600" w:hanging="360"/>
      </w:pPr>
      <w:rPr>
        <w:rFonts w:ascii="Wingdings" w:hAnsi="Wingdings" w:hint="default"/>
      </w:rPr>
    </w:lvl>
    <w:lvl w:ilvl="5" w:tplc="F89C0E90" w:tentative="1">
      <w:start w:val="1"/>
      <w:numFmt w:val="bullet"/>
      <w:lvlText w:val=""/>
      <w:lvlJc w:val="left"/>
      <w:pPr>
        <w:tabs>
          <w:tab w:val="num" w:pos="4320"/>
        </w:tabs>
        <w:ind w:left="4320" w:hanging="360"/>
      </w:pPr>
      <w:rPr>
        <w:rFonts w:ascii="Wingdings" w:hAnsi="Wingdings" w:hint="default"/>
      </w:rPr>
    </w:lvl>
    <w:lvl w:ilvl="6" w:tplc="FE00CA44" w:tentative="1">
      <w:start w:val="1"/>
      <w:numFmt w:val="bullet"/>
      <w:lvlText w:val=""/>
      <w:lvlJc w:val="left"/>
      <w:pPr>
        <w:tabs>
          <w:tab w:val="num" w:pos="5040"/>
        </w:tabs>
        <w:ind w:left="5040" w:hanging="360"/>
      </w:pPr>
      <w:rPr>
        <w:rFonts w:ascii="Wingdings" w:hAnsi="Wingdings" w:hint="default"/>
      </w:rPr>
    </w:lvl>
    <w:lvl w:ilvl="7" w:tplc="3CA87F9E" w:tentative="1">
      <w:start w:val="1"/>
      <w:numFmt w:val="bullet"/>
      <w:lvlText w:val=""/>
      <w:lvlJc w:val="left"/>
      <w:pPr>
        <w:tabs>
          <w:tab w:val="num" w:pos="5760"/>
        </w:tabs>
        <w:ind w:left="5760" w:hanging="360"/>
      </w:pPr>
      <w:rPr>
        <w:rFonts w:ascii="Wingdings" w:hAnsi="Wingdings" w:hint="default"/>
      </w:rPr>
    </w:lvl>
    <w:lvl w:ilvl="8" w:tplc="2E388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121CD"/>
    <w:multiLevelType w:val="hybridMultilevel"/>
    <w:tmpl w:val="F414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415DC"/>
    <w:multiLevelType w:val="hybridMultilevel"/>
    <w:tmpl w:val="8AF0B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134D41"/>
    <w:multiLevelType w:val="multilevel"/>
    <w:tmpl w:val="14B4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669F3"/>
    <w:multiLevelType w:val="hybridMultilevel"/>
    <w:tmpl w:val="9CD2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A4C57"/>
    <w:multiLevelType w:val="hybridMultilevel"/>
    <w:tmpl w:val="B634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8527E"/>
    <w:multiLevelType w:val="multilevel"/>
    <w:tmpl w:val="E3EE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F1A9A"/>
    <w:multiLevelType w:val="hybridMultilevel"/>
    <w:tmpl w:val="6600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A43A57"/>
    <w:multiLevelType w:val="multilevel"/>
    <w:tmpl w:val="C5C4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114A6"/>
    <w:multiLevelType w:val="multilevel"/>
    <w:tmpl w:val="D674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147D0"/>
    <w:multiLevelType w:val="hybridMultilevel"/>
    <w:tmpl w:val="8E1A2332"/>
    <w:lvl w:ilvl="0" w:tplc="96A23AE2">
      <w:start w:val="1"/>
      <w:numFmt w:val="bullet"/>
      <w:lvlText w:val=""/>
      <w:lvlJc w:val="left"/>
      <w:pPr>
        <w:tabs>
          <w:tab w:val="num" w:pos="720"/>
        </w:tabs>
        <w:ind w:left="720" w:hanging="360"/>
      </w:pPr>
      <w:rPr>
        <w:rFonts w:ascii="Wingdings" w:hAnsi="Wingdings" w:hint="default"/>
      </w:rPr>
    </w:lvl>
    <w:lvl w:ilvl="1" w:tplc="76BA3EFC" w:tentative="1">
      <w:start w:val="1"/>
      <w:numFmt w:val="bullet"/>
      <w:lvlText w:val=""/>
      <w:lvlJc w:val="left"/>
      <w:pPr>
        <w:tabs>
          <w:tab w:val="num" w:pos="1440"/>
        </w:tabs>
        <w:ind w:left="1440" w:hanging="360"/>
      </w:pPr>
      <w:rPr>
        <w:rFonts w:ascii="Wingdings" w:hAnsi="Wingdings" w:hint="default"/>
      </w:rPr>
    </w:lvl>
    <w:lvl w:ilvl="2" w:tplc="B61AAFEA" w:tentative="1">
      <w:start w:val="1"/>
      <w:numFmt w:val="bullet"/>
      <w:lvlText w:val=""/>
      <w:lvlJc w:val="left"/>
      <w:pPr>
        <w:tabs>
          <w:tab w:val="num" w:pos="2160"/>
        </w:tabs>
        <w:ind w:left="2160" w:hanging="360"/>
      </w:pPr>
      <w:rPr>
        <w:rFonts w:ascii="Wingdings" w:hAnsi="Wingdings" w:hint="default"/>
      </w:rPr>
    </w:lvl>
    <w:lvl w:ilvl="3" w:tplc="31642D06" w:tentative="1">
      <w:start w:val="1"/>
      <w:numFmt w:val="bullet"/>
      <w:lvlText w:val=""/>
      <w:lvlJc w:val="left"/>
      <w:pPr>
        <w:tabs>
          <w:tab w:val="num" w:pos="2880"/>
        </w:tabs>
        <w:ind w:left="2880" w:hanging="360"/>
      </w:pPr>
      <w:rPr>
        <w:rFonts w:ascii="Wingdings" w:hAnsi="Wingdings" w:hint="default"/>
      </w:rPr>
    </w:lvl>
    <w:lvl w:ilvl="4" w:tplc="B9BE509A" w:tentative="1">
      <w:start w:val="1"/>
      <w:numFmt w:val="bullet"/>
      <w:lvlText w:val=""/>
      <w:lvlJc w:val="left"/>
      <w:pPr>
        <w:tabs>
          <w:tab w:val="num" w:pos="3600"/>
        </w:tabs>
        <w:ind w:left="3600" w:hanging="360"/>
      </w:pPr>
      <w:rPr>
        <w:rFonts w:ascii="Wingdings" w:hAnsi="Wingdings" w:hint="default"/>
      </w:rPr>
    </w:lvl>
    <w:lvl w:ilvl="5" w:tplc="B25037DC" w:tentative="1">
      <w:start w:val="1"/>
      <w:numFmt w:val="bullet"/>
      <w:lvlText w:val=""/>
      <w:lvlJc w:val="left"/>
      <w:pPr>
        <w:tabs>
          <w:tab w:val="num" w:pos="4320"/>
        </w:tabs>
        <w:ind w:left="4320" w:hanging="360"/>
      </w:pPr>
      <w:rPr>
        <w:rFonts w:ascii="Wingdings" w:hAnsi="Wingdings" w:hint="default"/>
      </w:rPr>
    </w:lvl>
    <w:lvl w:ilvl="6" w:tplc="6E4247C0" w:tentative="1">
      <w:start w:val="1"/>
      <w:numFmt w:val="bullet"/>
      <w:lvlText w:val=""/>
      <w:lvlJc w:val="left"/>
      <w:pPr>
        <w:tabs>
          <w:tab w:val="num" w:pos="5040"/>
        </w:tabs>
        <w:ind w:left="5040" w:hanging="360"/>
      </w:pPr>
      <w:rPr>
        <w:rFonts w:ascii="Wingdings" w:hAnsi="Wingdings" w:hint="default"/>
      </w:rPr>
    </w:lvl>
    <w:lvl w:ilvl="7" w:tplc="10E0E492" w:tentative="1">
      <w:start w:val="1"/>
      <w:numFmt w:val="bullet"/>
      <w:lvlText w:val=""/>
      <w:lvlJc w:val="left"/>
      <w:pPr>
        <w:tabs>
          <w:tab w:val="num" w:pos="5760"/>
        </w:tabs>
        <w:ind w:left="5760" w:hanging="360"/>
      </w:pPr>
      <w:rPr>
        <w:rFonts w:ascii="Wingdings" w:hAnsi="Wingdings" w:hint="default"/>
      </w:rPr>
    </w:lvl>
    <w:lvl w:ilvl="8" w:tplc="470AB4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E1D60"/>
    <w:multiLevelType w:val="hybridMultilevel"/>
    <w:tmpl w:val="5F12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62128"/>
    <w:multiLevelType w:val="hybridMultilevel"/>
    <w:tmpl w:val="75E2BBB8"/>
    <w:lvl w:ilvl="0" w:tplc="2F645A10">
      <w:start w:val="1"/>
      <w:numFmt w:val="bullet"/>
      <w:lvlText w:val=""/>
      <w:lvlJc w:val="left"/>
      <w:pPr>
        <w:tabs>
          <w:tab w:val="num" w:pos="720"/>
        </w:tabs>
        <w:ind w:left="720" w:hanging="360"/>
      </w:pPr>
      <w:rPr>
        <w:rFonts w:ascii="Wingdings" w:hAnsi="Wingdings" w:hint="default"/>
      </w:rPr>
    </w:lvl>
    <w:lvl w:ilvl="1" w:tplc="76AC0806" w:tentative="1">
      <w:start w:val="1"/>
      <w:numFmt w:val="bullet"/>
      <w:lvlText w:val=""/>
      <w:lvlJc w:val="left"/>
      <w:pPr>
        <w:tabs>
          <w:tab w:val="num" w:pos="1440"/>
        </w:tabs>
        <w:ind w:left="1440" w:hanging="360"/>
      </w:pPr>
      <w:rPr>
        <w:rFonts w:ascii="Wingdings" w:hAnsi="Wingdings" w:hint="default"/>
      </w:rPr>
    </w:lvl>
    <w:lvl w:ilvl="2" w:tplc="4D04F5A6" w:tentative="1">
      <w:start w:val="1"/>
      <w:numFmt w:val="bullet"/>
      <w:lvlText w:val=""/>
      <w:lvlJc w:val="left"/>
      <w:pPr>
        <w:tabs>
          <w:tab w:val="num" w:pos="2160"/>
        </w:tabs>
        <w:ind w:left="2160" w:hanging="360"/>
      </w:pPr>
      <w:rPr>
        <w:rFonts w:ascii="Wingdings" w:hAnsi="Wingdings" w:hint="default"/>
      </w:rPr>
    </w:lvl>
    <w:lvl w:ilvl="3" w:tplc="74009A26" w:tentative="1">
      <w:start w:val="1"/>
      <w:numFmt w:val="bullet"/>
      <w:lvlText w:val=""/>
      <w:lvlJc w:val="left"/>
      <w:pPr>
        <w:tabs>
          <w:tab w:val="num" w:pos="2880"/>
        </w:tabs>
        <w:ind w:left="2880" w:hanging="360"/>
      </w:pPr>
      <w:rPr>
        <w:rFonts w:ascii="Wingdings" w:hAnsi="Wingdings" w:hint="default"/>
      </w:rPr>
    </w:lvl>
    <w:lvl w:ilvl="4" w:tplc="2A80D3E0" w:tentative="1">
      <w:start w:val="1"/>
      <w:numFmt w:val="bullet"/>
      <w:lvlText w:val=""/>
      <w:lvlJc w:val="left"/>
      <w:pPr>
        <w:tabs>
          <w:tab w:val="num" w:pos="3600"/>
        </w:tabs>
        <w:ind w:left="3600" w:hanging="360"/>
      </w:pPr>
      <w:rPr>
        <w:rFonts w:ascii="Wingdings" w:hAnsi="Wingdings" w:hint="default"/>
      </w:rPr>
    </w:lvl>
    <w:lvl w:ilvl="5" w:tplc="D62AA9CC" w:tentative="1">
      <w:start w:val="1"/>
      <w:numFmt w:val="bullet"/>
      <w:lvlText w:val=""/>
      <w:lvlJc w:val="left"/>
      <w:pPr>
        <w:tabs>
          <w:tab w:val="num" w:pos="4320"/>
        </w:tabs>
        <w:ind w:left="4320" w:hanging="360"/>
      </w:pPr>
      <w:rPr>
        <w:rFonts w:ascii="Wingdings" w:hAnsi="Wingdings" w:hint="default"/>
      </w:rPr>
    </w:lvl>
    <w:lvl w:ilvl="6" w:tplc="61A8C46C" w:tentative="1">
      <w:start w:val="1"/>
      <w:numFmt w:val="bullet"/>
      <w:lvlText w:val=""/>
      <w:lvlJc w:val="left"/>
      <w:pPr>
        <w:tabs>
          <w:tab w:val="num" w:pos="5040"/>
        </w:tabs>
        <w:ind w:left="5040" w:hanging="360"/>
      </w:pPr>
      <w:rPr>
        <w:rFonts w:ascii="Wingdings" w:hAnsi="Wingdings" w:hint="default"/>
      </w:rPr>
    </w:lvl>
    <w:lvl w:ilvl="7" w:tplc="1AFA4AE6" w:tentative="1">
      <w:start w:val="1"/>
      <w:numFmt w:val="bullet"/>
      <w:lvlText w:val=""/>
      <w:lvlJc w:val="left"/>
      <w:pPr>
        <w:tabs>
          <w:tab w:val="num" w:pos="5760"/>
        </w:tabs>
        <w:ind w:left="5760" w:hanging="360"/>
      </w:pPr>
      <w:rPr>
        <w:rFonts w:ascii="Wingdings" w:hAnsi="Wingdings" w:hint="default"/>
      </w:rPr>
    </w:lvl>
    <w:lvl w:ilvl="8" w:tplc="C5E809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F36A6"/>
    <w:multiLevelType w:val="hybridMultilevel"/>
    <w:tmpl w:val="7B1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77D43"/>
    <w:multiLevelType w:val="hybridMultilevel"/>
    <w:tmpl w:val="40E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C6F6C"/>
    <w:multiLevelType w:val="hybridMultilevel"/>
    <w:tmpl w:val="952A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D6466"/>
    <w:multiLevelType w:val="hybridMultilevel"/>
    <w:tmpl w:val="E66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D7F63"/>
    <w:multiLevelType w:val="hybridMultilevel"/>
    <w:tmpl w:val="A8AC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B255D"/>
    <w:multiLevelType w:val="hybridMultilevel"/>
    <w:tmpl w:val="ADC62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96D27"/>
    <w:multiLevelType w:val="hybridMultilevel"/>
    <w:tmpl w:val="A3D82C66"/>
    <w:lvl w:ilvl="0" w:tplc="C9BE2F90">
      <w:start w:val="1"/>
      <w:numFmt w:val="bullet"/>
      <w:lvlText w:val=""/>
      <w:lvlJc w:val="left"/>
      <w:pPr>
        <w:tabs>
          <w:tab w:val="num" w:pos="720"/>
        </w:tabs>
        <w:ind w:left="720" w:hanging="360"/>
      </w:pPr>
      <w:rPr>
        <w:rFonts w:ascii="Wingdings" w:hAnsi="Wingdings" w:hint="default"/>
      </w:rPr>
    </w:lvl>
    <w:lvl w:ilvl="1" w:tplc="FDF2E1F8" w:tentative="1">
      <w:start w:val="1"/>
      <w:numFmt w:val="bullet"/>
      <w:lvlText w:val=""/>
      <w:lvlJc w:val="left"/>
      <w:pPr>
        <w:tabs>
          <w:tab w:val="num" w:pos="1440"/>
        </w:tabs>
        <w:ind w:left="1440" w:hanging="360"/>
      </w:pPr>
      <w:rPr>
        <w:rFonts w:ascii="Wingdings" w:hAnsi="Wingdings" w:hint="default"/>
      </w:rPr>
    </w:lvl>
    <w:lvl w:ilvl="2" w:tplc="AA260B36" w:tentative="1">
      <w:start w:val="1"/>
      <w:numFmt w:val="bullet"/>
      <w:lvlText w:val=""/>
      <w:lvlJc w:val="left"/>
      <w:pPr>
        <w:tabs>
          <w:tab w:val="num" w:pos="2160"/>
        </w:tabs>
        <w:ind w:left="2160" w:hanging="360"/>
      </w:pPr>
      <w:rPr>
        <w:rFonts w:ascii="Wingdings" w:hAnsi="Wingdings" w:hint="default"/>
      </w:rPr>
    </w:lvl>
    <w:lvl w:ilvl="3" w:tplc="878803CA" w:tentative="1">
      <w:start w:val="1"/>
      <w:numFmt w:val="bullet"/>
      <w:lvlText w:val=""/>
      <w:lvlJc w:val="left"/>
      <w:pPr>
        <w:tabs>
          <w:tab w:val="num" w:pos="2880"/>
        </w:tabs>
        <w:ind w:left="2880" w:hanging="360"/>
      </w:pPr>
      <w:rPr>
        <w:rFonts w:ascii="Wingdings" w:hAnsi="Wingdings" w:hint="default"/>
      </w:rPr>
    </w:lvl>
    <w:lvl w:ilvl="4" w:tplc="DFB4BB32" w:tentative="1">
      <w:start w:val="1"/>
      <w:numFmt w:val="bullet"/>
      <w:lvlText w:val=""/>
      <w:lvlJc w:val="left"/>
      <w:pPr>
        <w:tabs>
          <w:tab w:val="num" w:pos="3600"/>
        </w:tabs>
        <w:ind w:left="3600" w:hanging="360"/>
      </w:pPr>
      <w:rPr>
        <w:rFonts w:ascii="Wingdings" w:hAnsi="Wingdings" w:hint="default"/>
      </w:rPr>
    </w:lvl>
    <w:lvl w:ilvl="5" w:tplc="10945C58" w:tentative="1">
      <w:start w:val="1"/>
      <w:numFmt w:val="bullet"/>
      <w:lvlText w:val=""/>
      <w:lvlJc w:val="left"/>
      <w:pPr>
        <w:tabs>
          <w:tab w:val="num" w:pos="4320"/>
        </w:tabs>
        <w:ind w:left="4320" w:hanging="360"/>
      </w:pPr>
      <w:rPr>
        <w:rFonts w:ascii="Wingdings" w:hAnsi="Wingdings" w:hint="default"/>
      </w:rPr>
    </w:lvl>
    <w:lvl w:ilvl="6" w:tplc="FE3C08CA" w:tentative="1">
      <w:start w:val="1"/>
      <w:numFmt w:val="bullet"/>
      <w:lvlText w:val=""/>
      <w:lvlJc w:val="left"/>
      <w:pPr>
        <w:tabs>
          <w:tab w:val="num" w:pos="5040"/>
        </w:tabs>
        <w:ind w:left="5040" w:hanging="360"/>
      </w:pPr>
      <w:rPr>
        <w:rFonts w:ascii="Wingdings" w:hAnsi="Wingdings" w:hint="default"/>
      </w:rPr>
    </w:lvl>
    <w:lvl w:ilvl="7" w:tplc="6AEA31EE" w:tentative="1">
      <w:start w:val="1"/>
      <w:numFmt w:val="bullet"/>
      <w:lvlText w:val=""/>
      <w:lvlJc w:val="left"/>
      <w:pPr>
        <w:tabs>
          <w:tab w:val="num" w:pos="5760"/>
        </w:tabs>
        <w:ind w:left="5760" w:hanging="360"/>
      </w:pPr>
      <w:rPr>
        <w:rFonts w:ascii="Wingdings" w:hAnsi="Wingdings" w:hint="default"/>
      </w:rPr>
    </w:lvl>
    <w:lvl w:ilvl="8" w:tplc="C720BE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A574B"/>
    <w:multiLevelType w:val="hybridMultilevel"/>
    <w:tmpl w:val="2B1664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8113D5"/>
    <w:multiLevelType w:val="hybridMultilevel"/>
    <w:tmpl w:val="331E7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919C2"/>
    <w:multiLevelType w:val="hybridMultilevel"/>
    <w:tmpl w:val="CBFA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16929"/>
    <w:multiLevelType w:val="hybridMultilevel"/>
    <w:tmpl w:val="B05E820E"/>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244EC"/>
    <w:multiLevelType w:val="multilevel"/>
    <w:tmpl w:val="83E4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06D79"/>
    <w:multiLevelType w:val="hybridMultilevel"/>
    <w:tmpl w:val="EE6C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210BF"/>
    <w:multiLevelType w:val="hybridMultilevel"/>
    <w:tmpl w:val="6424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30A89"/>
    <w:multiLevelType w:val="multilevel"/>
    <w:tmpl w:val="AFDA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4841E5"/>
    <w:multiLevelType w:val="hybridMultilevel"/>
    <w:tmpl w:val="5138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BA6654"/>
    <w:multiLevelType w:val="hybridMultilevel"/>
    <w:tmpl w:val="6CC8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B2BC4"/>
    <w:multiLevelType w:val="hybridMultilevel"/>
    <w:tmpl w:val="7B80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35D2B"/>
    <w:multiLevelType w:val="hybridMultilevel"/>
    <w:tmpl w:val="11C2B0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EA4655"/>
    <w:multiLevelType w:val="hybridMultilevel"/>
    <w:tmpl w:val="E938A916"/>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2702D9"/>
    <w:multiLevelType w:val="hybridMultilevel"/>
    <w:tmpl w:val="BAA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D2555"/>
    <w:multiLevelType w:val="hybridMultilevel"/>
    <w:tmpl w:val="DE84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33EC9"/>
    <w:multiLevelType w:val="hybridMultilevel"/>
    <w:tmpl w:val="EEF2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B5974"/>
    <w:multiLevelType w:val="hybridMultilevel"/>
    <w:tmpl w:val="19C4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94EA7"/>
    <w:multiLevelType w:val="multilevel"/>
    <w:tmpl w:val="39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B4CA2"/>
    <w:multiLevelType w:val="multilevel"/>
    <w:tmpl w:val="4A5C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7176CF"/>
    <w:multiLevelType w:val="hybridMultilevel"/>
    <w:tmpl w:val="89C48A9C"/>
    <w:lvl w:ilvl="0" w:tplc="E8E8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4"/>
  </w:num>
  <w:num w:numId="3">
    <w:abstractNumId w:val="5"/>
  </w:num>
  <w:num w:numId="4">
    <w:abstractNumId w:val="1"/>
  </w:num>
  <w:num w:numId="5">
    <w:abstractNumId w:val="21"/>
  </w:num>
  <w:num w:numId="6">
    <w:abstractNumId w:val="42"/>
  </w:num>
  <w:num w:numId="7">
    <w:abstractNumId w:val="43"/>
  </w:num>
  <w:num w:numId="8">
    <w:abstractNumId w:val="9"/>
  </w:num>
  <w:num w:numId="9">
    <w:abstractNumId w:val="37"/>
  </w:num>
  <w:num w:numId="10">
    <w:abstractNumId w:val="6"/>
  </w:num>
  <w:num w:numId="11">
    <w:abstractNumId w:val="40"/>
  </w:num>
  <w:num w:numId="12">
    <w:abstractNumId w:val="24"/>
  </w:num>
  <w:num w:numId="13">
    <w:abstractNumId w:val="32"/>
  </w:num>
  <w:num w:numId="14">
    <w:abstractNumId w:val="4"/>
  </w:num>
  <w:num w:numId="15">
    <w:abstractNumId w:val="41"/>
  </w:num>
  <w:num w:numId="16">
    <w:abstractNumId w:val="25"/>
  </w:num>
  <w:num w:numId="17">
    <w:abstractNumId w:val="14"/>
  </w:num>
  <w:num w:numId="18">
    <w:abstractNumId w:val="30"/>
  </w:num>
  <w:num w:numId="19">
    <w:abstractNumId w:val="28"/>
  </w:num>
  <w:num w:numId="20">
    <w:abstractNumId w:val="2"/>
  </w:num>
  <w:num w:numId="21">
    <w:abstractNumId w:val="46"/>
  </w:num>
  <w:num w:numId="22">
    <w:abstractNumId w:val="39"/>
  </w:num>
  <w:num w:numId="23">
    <w:abstractNumId w:val="8"/>
  </w:num>
  <w:num w:numId="24">
    <w:abstractNumId w:val="12"/>
  </w:num>
  <w:num w:numId="25">
    <w:abstractNumId w:val="11"/>
  </w:num>
  <w:num w:numId="26">
    <w:abstractNumId w:val="38"/>
  </w:num>
  <w:num w:numId="27">
    <w:abstractNumId w:val="35"/>
  </w:num>
  <w:num w:numId="28">
    <w:abstractNumId w:val="23"/>
  </w:num>
  <w:num w:numId="29">
    <w:abstractNumId w:val="0"/>
  </w:num>
  <w:num w:numId="30">
    <w:abstractNumId w:val="36"/>
  </w:num>
  <w:num w:numId="31">
    <w:abstractNumId w:val="29"/>
  </w:num>
  <w:num w:numId="32">
    <w:abstractNumId w:val="20"/>
  </w:num>
  <w:num w:numId="33">
    <w:abstractNumId w:val="26"/>
  </w:num>
  <w:num w:numId="34">
    <w:abstractNumId w:val="17"/>
  </w:num>
  <w:num w:numId="35">
    <w:abstractNumId w:val="19"/>
  </w:num>
  <w:num w:numId="36">
    <w:abstractNumId w:val="7"/>
  </w:num>
  <w:num w:numId="37">
    <w:abstractNumId w:val="45"/>
  </w:num>
  <w:num w:numId="38">
    <w:abstractNumId w:val="16"/>
  </w:num>
  <w:num w:numId="39">
    <w:abstractNumId w:val="13"/>
  </w:num>
  <w:num w:numId="40">
    <w:abstractNumId w:val="34"/>
  </w:num>
  <w:num w:numId="41">
    <w:abstractNumId w:val="15"/>
  </w:num>
  <w:num w:numId="42">
    <w:abstractNumId w:val="10"/>
  </w:num>
  <w:num w:numId="43">
    <w:abstractNumId w:val="3"/>
  </w:num>
  <w:num w:numId="44">
    <w:abstractNumId w:val="31"/>
  </w:num>
  <w:num w:numId="45">
    <w:abstractNumId w:val="27"/>
  </w:num>
  <w:num w:numId="46">
    <w:abstractNumId w:val="22"/>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1"/>
    <w:rsid w:val="00000671"/>
    <w:rsid w:val="0000152F"/>
    <w:rsid w:val="00013B13"/>
    <w:rsid w:val="00022351"/>
    <w:rsid w:val="00025947"/>
    <w:rsid w:val="00047A1E"/>
    <w:rsid w:val="0005769C"/>
    <w:rsid w:val="000660DC"/>
    <w:rsid w:val="00066BC2"/>
    <w:rsid w:val="000909E5"/>
    <w:rsid w:val="000A7294"/>
    <w:rsid w:val="000A7DE4"/>
    <w:rsid w:val="00101029"/>
    <w:rsid w:val="0010246F"/>
    <w:rsid w:val="00113585"/>
    <w:rsid w:val="00125CB4"/>
    <w:rsid w:val="00131A20"/>
    <w:rsid w:val="0013492F"/>
    <w:rsid w:val="00137DF7"/>
    <w:rsid w:val="0015287D"/>
    <w:rsid w:val="00154993"/>
    <w:rsid w:val="00176C99"/>
    <w:rsid w:val="001B0C33"/>
    <w:rsid w:val="001C1E76"/>
    <w:rsid w:val="001C296C"/>
    <w:rsid w:val="001E4760"/>
    <w:rsid w:val="001F5AC7"/>
    <w:rsid w:val="0021661A"/>
    <w:rsid w:val="002345DA"/>
    <w:rsid w:val="0023791A"/>
    <w:rsid w:val="0025441A"/>
    <w:rsid w:val="002574F1"/>
    <w:rsid w:val="00281088"/>
    <w:rsid w:val="00292CD1"/>
    <w:rsid w:val="00296BA8"/>
    <w:rsid w:val="002A7C72"/>
    <w:rsid w:val="002B1F4D"/>
    <w:rsid w:val="002C068A"/>
    <w:rsid w:val="002D5A5D"/>
    <w:rsid w:val="002F62A1"/>
    <w:rsid w:val="003144DE"/>
    <w:rsid w:val="003224DE"/>
    <w:rsid w:val="00323A82"/>
    <w:rsid w:val="00332DB1"/>
    <w:rsid w:val="00362BF7"/>
    <w:rsid w:val="00383FDE"/>
    <w:rsid w:val="003A534F"/>
    <w:rsid w:val="003C5268"/>
    <w:rsid w:val="004327AB"/>
    <w:rsid w:val="004409E6"/>
    <w:rsid w:val="004874F9"/>
    <w:rsid w:val="004A7670"/>
    <w:rsid w:val="004B09C3"/>
    <w:rsid w:val="004C4808"/>
    <w:rsid w:val="004F42C7"/>
    <w:rsid w:val="005117E9"/>
    <w:rsid w:val="005123A8"/>
    <w:rsid w:val="00523DFE"/>
    <w:rsid w:val="00536915"/>
    <w:rsid w:val="0054119A"/>
    <w:rsid w:val="005464EE"/>
    <w:rsid w:val="00552788"/>
    <w:rsid w:val="00556A21"/>
    <w:rsid w:val="00562E72"/>
    <w:rsid w:val="00566BE0"/>
    <w:rsid w:val="00586225"/>
    <w:rsid w:val="00591F39"/>
    <w:rsid w:val="005B260A"/>
    <w:rsid w:val="005D3AE0"/>
    <w:rsid w:val="005F014B"/>
    <w:rsid w:val="005F07A2"/>
    <w:rsid w:val="005F4D8D"/>
    <w:rsid w:val="00603D4E"/>
    <w:rsid w:val="006205B6"/>
    <w:rsid w:val="006541E9"/>
    <w:rsid w:val="006560BD"/>
    <w:rsid w:val="00657DF7"/>
    <w:rsid w:val="00664D9D"/>
    <w:rsid w:val="00676E5E"/>
    <w:rsid w:val="00681C6F"/>
    <w:rsid w:val="00682367"/>
    <w:rsid w:val="00693B6E"/>
    <w:rsid w:val="006A44B2"/>
    <w:rsid w:val="006B2235"/>
    <w:rsid w:val="006B4B6C"/>
    <w:rsid w:val="006E6F72"/>
    <w:rsid w:val="006F63F9"/>
    <w:rsid w:val="007175BA"/>
    <w:rsid w:val="007211ED"/>
    <w:rsid w:val="00722A2A"/>
    <w:rsid w:val="00726567"/>
    <w:rsid w:val="00726A45"/>
    <w:rsid w:val="00732378"/>
    <w:rsid w:val="0078220D"/>
    <w:rsid w:val="00784EB3"/>
    <w:rsid w:val="007A540C"/>
    <w:rsid w:val="007B461F"/>
    <w:rsid w:val="007D362D"/>
    <w:rsid w:val="007E3497"/>
    <w:rsid w:val="007E35C6"/>
    <w:rsid w:val="007F388B"/>
    <w:rsid w:val="00801906"/>
    <w:rsid w:val="00802D8F"/>
    <w:rsid w:val="00814071"/>
    <w:rsid w:val="00820292"/>
    <w:rsid w:val="008222F3"/>
    <w:rsid w:val="00823F74"/>
    <w:rsid w:val="00834E17"/>
    <w:rsid w:val="00835540"/>
    <w:rsid w:val="00836B06"/>
    <w:rsid w:val="0086035C"/>
    <w:rsid w:val="00863D63"/>
    <w:rsid w:val="0086435E"/>
    <w:rsid w:val="008712E7"/>
    <w:rsid w:val="00877737"/>
    <w:rsid w:val="008822E7"/>
    <w:rsid w:val="00883DFF"/>
    <w:rsid w:val="00884857"/>
    <w:rsid w:val="008D4AB2"/>
    <w:rsid w:val="008E41A9"/>
    <w:rsid w:val="008E5E83"/>
    <w:rsid w:val="009061DF"/>
    <w:rsid w:val="00916DD1"/>
    <w:rsid w:val="0091771A"/>
    <w:rsid w:val="009512DD"/>
    <w:rsid w:val="009631D6"/>
    <w:rsid w:val="00963FBE"/>
    <w:rsid w:val="00964FD8"/>
    <w:rsid w:val="00966B7A"/>
    <w:rsid w:val="00974325"/>
    <w:rsid w:val="00991D2B"/>
    <w:rsid w:val="009976FF"/>
    <w:rsid w:val="009C1135"/>
    <w:rsid w:val="009C7FD2"/>
    <w:rsid w:val="009D34C2"/>
    <w:rsid w:val="009D7817"/>
    <w:rsid w:val="009E55DC"/>
    <w:rsid w:val="009E5671"/>
    <w:rsid w:val="00A31320"/>
    <w:rsid w:val="00A36BBF"/>
    <w:rsid w:val="00A414B6"/>
    <w:rsid w:val="00A55E05"/>
    <w:rsid w:val="00A63887"/>
    <w:rsid w:val="00A77AC9"/>
    <w:rsid w:val="00A85D5D"/>
    <w:rsid w:val="00AA274F"/>
    <w:rsid w:val="00AC4ED2"/>
    <w:rsid w:val="00AF27C5"/>
    <w:rsid w:val="00B03CB3"/>
    <w:rsid w:val="00B062A8"/>
    <w:rsid w:val="00B11321"/>
    <w:rsid w:val="00B24B4F"/>
    <w:rsid w:val="00B318EB"/>
    <w:rsid w:val="00B321F5"/>
    <w:rsid w:val="00B5378D"/>
    <w:rsid w:val="00BC5873"/>
    <w:rsid w:val="00BF488F"/>
    <w:rsid w:val="00C36B5E"/>
    <w:rsid w:val="00C4138D"/>
    <w:rsid w:val="00C417F6"/>
    <w:rsid w:val="00C44949"/>
    <w:rsid w:val="00C508AF"/>
    <w:rsid w:val="00C550FE"/>
    <w:rsid w:val="00C74982"/>
    <w:rsid w:val="00C92815"/>
    <w:rsid w:val="00C96EDB"/>
    <w:rsid w:val="00C97088"/>
    <w:rsid w:val="00CB41D2"/>
    <w:rsid w:val="00CB4C2E"/>
    <w:rsid w:val="00CC0EEF"/>
    <w:rsid w:val="00CC6F4F"/>
    <w:rsid w:val="00CE612A"/>
    <w:rsid w:val="00D016A0"/>
    <w:rsid w:val="00D22DFD"/>
    <w:rsid w:val="00D23D7A"/>
    <w:rsid w:val="00D24A27"/>
    <w:rsid w:val="00D53B80"/>
    <w:rsid w:val="00D85B7F"/>
    <w:rsid w:val="00D970B7"/>
    <w:rsid w:val="00DB14D3"/>
    <w:rsid w:val="00DC5C1B"/>
    <w:rsid w:val="00DC65F1"/>
    <w:rsid w:val="00DD68EA"/>
    <w:rsid w:val="00E13096"/>
    <w:rsid w:val="00E240C0"/>
    <w:rsid w:val="00E35230"/>
    <w:rsid w:val="00E45553"/>
    <w:rsid w:val="00E61C46"/>
    <w:rsid w:val="00E937B8"/>
    <w:rsid w:val="00E97F78"/>
    <w:rsid w:val="00EF00B6"/>
    <w:rsid w:val="00EF0BF3"/>
    <w:rsid w:val="00F013D1"/>
    <w:rsid w:val="00F2696B"/>
    <w:rsid w:val="00F403E0"/>
    <w:rsid w:val="00F43FAB"/>
    <w:rsid w:val="00F462D4"/>
    <w:rsid w:val="00F716BC"/>
    <w:rsid w:val="00F81590"/>
    <w:rsid w:val="00F81804"/>
    <w:rsid w:val="00FA241A"/>
    <w:rsid w:val="00FA35B7"/>
    <w:rsid w:val="00FA6DFC"/>
    <w:rsid w:val="00FD15F3"/>
    <w:rsid w:val="00FD5309"/>
    <w:rsid w:val="00FE2501"/>
    <w:rsid w:val="00FE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3E31"/>
  <w15:docId w15:val="{8199A8A9-EEC5-429A-ACD0-06B27C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51"/>
    <w:pPr>
      <w:ind w:left="720"/>
      <w:contextualSpacing/>
    </w:pPr>
  </w:style>
  <w:style w:type="paragraph" w:styleId="NoSpacing">
    <w:name w:val="No Spacing"/>
    <w:uiPriority w:val="1"/>
    <w:qFormat/>
    <w:rsid w:val="00D85B7F"/>
    <w:pPr>
      <w:spacing w:after="0" w:line="240" w:lineRule="auto"/>
    </w:pPr>
  </w:style>
  <w:style w:type="paragraph" w:styleId="BalloonText">
    <w:name w:val="Balloon Text"/>
    <w:basedOn w:val="Normal"/>
    <w:link w:val="BalloonTextChar"/>
    <w:uiPriority w:val="99"/>
    <w:semiHidden/>
    <w:unhideWhenUsed/>
    <w:rsid w:val="0015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7D"/>
    <w:rPr>
      <w:rFonts w:ascii="Tahoma" w:hAnsi="Tahoma" w:cs="Tahoma"/>
      <w:sz w:val="16"/>
      <w:szCs w:val="16"/>
    </w:rPr>
  </w:style>
  <w:style w:type="character" w:customStyle="1" w:styleId="Heading1Char">
    <w:name w:val="Heading 1 Char"/>
    <w:basedOn w:val="DefaultParagraphFont"/>
    <w:link w:val="Heading1"/>
    <w:uiPriority w:val="9"/>
    <w:rsid w:val="00C413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14071"/>
    <w:rPr>
      <w:sz w:val="16"/>
      <w:szCs w:val="16"/>
    </w:rPr>
  </w:style>
  <w:style w:type="paragraph" w:styleId="CommentText">
    <w:name w:val="annotation text"/>
    <w:basedOn w:val="Normal"/>
    <w:link w:val="CommentTextChar"/>
    <w:uiPriority w:val="99"/>
    <w:semiHidden/>
    <w:unhideWhenUsed/>
    <w:rsid w:val="00814071"/>
    <w:pPr>
      <w:spacing w:line="240" w:lineRule="auto"/>
    </w:pPr>
    <w:rPr>
      <w:sz w:val="20"/>
      <w:szCs w:val="20"/>
    </w:rPr>
  </w:style>
  <w:style w:type="character" w:customStyle="1" w:styleId="CommentTextChar">
    <w:name w:val="Comment Text Char"/>
    <w:basedOn w:val="DefaultParagraphFont"/>
    <w:link w:val="CommentText"/>
    <w:uiPriority w:val="99"/>
    <w:semiHidden/>
    <w:rsid w:val="00814071"/>
    <w:rPr>
      <w:sz w:val="20"/>
      <w:szCs w:val="20"/>
    </w:rPr>
  </w:style>
  <w:style w:type="paragraph" w:styleId="CommentSubject">
    <w:name w:val="annotation subject"/>
    <w:basedOn w:val="CommentText"/>
    <w:next w:val="CommentText"/>
    <w:link w:val="CommentSubjectChar"/>
    <w:uiPriority w:val="99"/>
    <w:semiHidden/>
    <w:unhideWhenUsed/>
    <w:rsid w:val="00814071"/>
    <w:rPr>
      <w:b/>
      <w:bCs/>
    </w:rPr>
  </w:style>
  <w:style w:type="character" w:customStyle="1" w:styleId="CommentSubjectChar">
    <w:name w:val="Comment Subject Char"/>
    <w:basedOn w:val="CommentTextChar"/>
    <w:link w:val="CommentSubject"/>
    <w:uiPriority w:val="99"/>
    <w:semiHidden/>
    <w:rsid w:val="00814071"/>
    <w:rPr>
      <w:b/>
      <w:bCs/>
      <w:sz w:val="20"/>
      <w:szCs w:val="20"/>
    </w:rPr>
  </w:style>
  <w:style w:type="table" w:styleId="TableGrid">
    <w:name w:val="Table Grid"/>
    <w:basedOn w:val="TableNormal"/>
    <w:uiPriority w:val="59"/>
    <w:rsid w:val="0029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C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3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5B7"/>
  </w:style>
  <w:style w:type="paragraph" w:styleId="Footer">
    <w:name w:val="footer"/>
    <w:basedOn w:val="Normal"/>
    <w:link w:val="FooterChar"/>
    <w:uiPriority w:val="99"/>
    <w:unhideWhenUsed/>
    <w:rsid w:val="00FA3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5B7"/>
  </w:style>
  <w:style w:type="character" w:customStyle="1" w:styleId="Heading2Char">
    <w:name w:val="Heading 2 Char"/>
    <w:basedOn w:val="DefaultParagraphFont"/>
    <w:link w:val="Heading2"/>
    <w:uiPriority w:val="9"/>
    <w:rsid w:val="00DC5C1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C5C1B"/>
    <w:rPr>
      <w:b/>
      <w:bCs/>
    </w:rPr>
  </w:style>
  <w:style w:type="paragraph" w:styleId="NormalWeb">
    <w:name w:val="Normal (Web)"/>
    <w:basedOn w:val="Normal"/>
    <w:uiPriority w:val="99"/>
    <w:unhideWhenUsed/>
    <w:rsid w:val="00DC5C1B"/>
    <w:pPr>
      <w:spacing w:after="150"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D5A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2D5A5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2D5A5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2">
    <w:name w:val="p2"/>
    <w:basedOn w:val="Normal"/>
    <w:rsid w:val="0000152F"/>
    <w:pPr>
      <w:spacing w:after="0" w:line="240" w:lineRule="auto"/>
    </w:pPr>
    <w:rPr>
      <w:rFonts w:ascii=".SF UI Text" w:hAnsi=".SF UI Text" w:cs="Times New Roman"/>
      <w:color w:val="454545"/>
      <w:sz w:val="26"/>
      <w:szCs w:val="26"/>
      <w:lang w:eastAsia="en-GB"/>
    </w:rPr>
  </w:style>
  <w:style w:type="table" w:styleId="ListTable4-Accent1">
    <w:name w:val="List Table 4 Accent 1"/>
    <w:basedOn w:val="TableNormal"/>
    <w:uiPriority w:val="49"/>
    <w:rsid w:val="00323A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711">
      <w:bodyDiv w:val="1"/>
      <w:marLeft w:val="0"/>
      <w:marRight w:val="0"/>
      <w:marTop w:val="0"/>
      <w:marBottom w:val="0"/>
      <w:divBdr>
        <w:top w:val="none" w:sz="0" w:space="0" w:color="auto"/>
        <w:left w:val="none" w:sz="0" w:space="0" w:color="auto"/>
        <w:bottom w:val="none" w:sz="0" w:space="0" w:color="auto"/>
        <w:right w:val="none" w:sz="0" w:space="0" w:color="auto"/>
      </w:divBdr>
    </w:div>
    <w:div w:id="336614051">
      <w:bodyDiv w:val="1"/>
      <w:marLeft w:val="0"/>
      <w:marRight w:val="0"/>
      <w:marTop w:val="0"/>
      <w:marBottom w:val="0"/>
      <w:divBdr>
        <w:top w:val="none" w:sz="0" w:space="0" w:color="auto"/>
        <w:left w:val="none" w:sz="0" w:space="0" w:color="auto"/>
        <w:bottom w:val="none" w:sz="0" w:space="0" w:color="auto"/>
        <w:right w:val="none" w:sz="0" w:space="0" w:color="auto"/>
      </w:divBdr>
    </w:div>
    <w:div w:id="477307309">
      <w:bodyDiv w:val="1"/>
      <w:marLeft w:val="0"/>
      <w:marRight w:val="0"/>
      <w:marTop w:val="0"/>
      <w:marBottom w:val="0"/>
      <w:divBdr>
        <w:top w:val="none" w:sz="0" w:space="0" w:color="auto"/>
        <w:left w:val="none" w:sz="0" w:space="0" w:color="auto"/>
        <w:bottom w:val="none" w:sz="0" w:space="0" w:color="auto"/>
        <w:right w:val="none" w:sz="0" w:space="0" w:color="auto"/>
      </w:divBdr>
      <w:divsChild>
        <w:div w:id="1287812257">
          <w:marLeft w:val="590"/>
          <w:marRight w:val="0"/>
          <w:marTop w:val="77"/>
          <w:marBottom w:val="0"/>
          <w:divBdr>
            <w:top w:val="none" w:sz="0" w:space="0" w:color="auto"/>
            <w:left w:val="none" w:sz="0" w:space="0" w:color="auto"/>
            <w:bottom w:val="none" w:sz="0" w:space="0" w:color="auto"/>
            <w:right w:val="none" w:sz="0" w:space="0" w:color="auto"/>
          </w:divBdr>
        </w:div>
        <w:div w:id="1503157233">
          <w:marLeft w:val="590"/>
          <w:marRight w:val="0"/>
          <w:marTop w:val="77"/>
          <w:marBottom w:val="0"/>
          <w:divBdr>
            <w:top w:val="none" w:sz="0" w:space="0" w:color="auto"/>
            <w:left w:val="none" w:sz="0" w:space="0" w:color="auto"/>
            <w:bottom w:val="none" w:sz="0" w:space="0" w:color="auto"/>
            <w:right w:val="none" w:sz="0" w:space="0" w:color="auto"/>
          </w:divBdr>
        </w:div>
        <w:div w:id="1838306267">
          <w:marLeft w:val="590"/>
          <w:marRight w:val="0"/>
          <w:marTop w:val="77"/>
          <w:marBottom w:val="0"/>
          <w:divBdr>
            <w:top w:val="none" w:sz="0" w:space="0" w:color="auto"/>
            <w:left w:val="none" w:sz="0" w:space="0" w:color="auto"/>
            <w:bottom w:val="none" w:sz="0" w:space="0" w:color="auto"/>
            <w:right w:val="none" w:sz="0" w:space="0" w:color="auto"/>
          </w:divBdr>
        </w:div>
        <w:div w:id="2131194047">
          <w:marLeft w:val="590"/>
          <w:marRight w:val="0"/>
          <w:marTop w:val="77"/>
          <w:marBottom w:val="0"/>
          <w:divBdr>
            <w:top w:val="none" w:sz="0" w:space="0" w:color="auto"/>
            <w:left w:val="none" w:sz="0" w:space="0" w:color="auto"/>
            <w:bottom w:val="none" w:sz="0" w:space="0" w:color="auto"/>
            <w:right w:val="none" w:sz="0" w:space="0" w:color="auto"/>
          </w:divBdr>
        </w:div>
        <w:div w:id="1770345851">
          <w:marLeft w:val="590"/>
          <w:marRight w:val="0"/>
          <w:marTop w:val="77"/>
          <w:marBottom w:val="0"/>
          <w:divBdr>
            <w:top w:val="none" w:sz="0" w:space="0" w:color="auto"/>
            <w:left w:val="none" w:sz="0" w:space="0" w:color="auto"/>
            <w:bottom w:val="none" w:sz="0" w:space="0" w:color="auto"/>
            <w:right w:val="none" w:sz="0" w:space="0" w:color="auto"/>
          </w:divBdr>
        </w:div>
        <w:div w:id="1730419476">
          <w:marLeft w:val="590"/>
          <w:marRight w:val="0"/>
          <w:marTop w:val="77"/>
          <w:marBottom w:val="0"/>
          <w:divBdr>
            <w:top w:val="none" w:sz="0" w:space="0" w:color="auto"/>
            <w:left w:val="none" w:sz="0" w:space="0" w:color="auto"/>
            <w:bottom w:val="none" w:sz="0" w:space="0" w:color="auto"/>
            <w:right w:val="none" w:sz="0" w:space="0" w:color="auto"/>
          </w:divBdr>
        </w:div>
        <w:div w:id="72434280">
          <w:marLeft w:val="590"/>
          <w:marRight w:val="0"/>
          <w:marTop w:val="77"/>
          <w:marBottom w:val="0"/>
          <w:divBdr>
            <w:top w:val="none" w:sz="0" w:space="0" w:color="auto"/>
            <w:left w:val="none" w:sz="0" w:space="0" w:color="auto"/>
            <w:bottom w:val="none" w:sz="0" w:space="0" w:color="auto"/>
            <w:right w:val="none" w:sz="0" w:space="0" w:color="auto"/>
          </w:divBdr>
        </w:div>
        <w:div w:id="1194422858">
          <w:marLeft w:val="590"/>
          <w:marRight w:val="0"/>
          <w:marTop w:val="77"/>
          <w:marBottom w:val="0"/>
          <w:divBdr>
            <w:top w:val="none" w:sz="0" w:space="0" w:color="auto"/>
            <w:left w:val="none" w:sz="0" w:space="0" w:color="auto"/>
            <w:bottom w:val="none" w:sz="0" w:space="0" w:color="auto"/>
            <w:right w:val="none" w:sz="0" w:space="0" w:color="auto"/>
          </w:divBdr>
        </w:div>
        <w:div w:id="1062604418">
          <w:marLeft w:val="590"/>
          <w:marRight w:val="0"/>
          <w:marTop w:val="77"/>
          <w:marBottom w:val="0"/>
          <w:divBdr>
            <w:top w:val="none" w:sz="0" w:space="0" w:color="auto"/>
            <w:left w:val="none" w:sz="0" w:space="0" w:color="auto"/>
            <w:bottom w:val="none" w:sz="0" w:space="0" w:color="auto"/>
            <w:right w:val="none" w:sz="0" w:space="0" w:color="auto"/>
          </w:divBdr>
        </w:div>
      </w:divsChild>
    </w:div>
    <w:div w:id="507067082">
      <w:bodyDiv w:val="1"/>
      <w:marLeft w:val="0"/>
      <w:marRight w:val="0"/>
      <w:marTop w:val="0"/>
      <w:marBottom w:val="0"/>
      <w:divBdr>
        <w:top w:val="none" w:sz="0" w:space="0" w:color="auto"/>
        <w:left w:val="none" w:sz="0" w:space="0" w:color="auto"/>
        <w:bottom w:val="none" w:sz="0" w:space="0" w:color="auto"/>
        <w:right w:val="none" w:sz="0" w:space="0" w:color="auto"/>
      </w:divBdr>
      <w:divsChild>
        <w:div w:id="296574616">
          <w:marLeft w:val="0"/>
          <w:marRight w:val="0"/>
          <w:marTop w:val="0"/>
          <w:marBottom w:val="0"/>
          <w:divBdr>
            <w:top w:val="none" w:sz="0" w:space="0" w:color="auto"/>
            <w:left w:val="none" w:sz="0" w:space="0" w:color="auto"/>
            <w:bottom w:val="none" w:sz="0" w:space="0" w:color="auto"/>
            <w:right w:val="none" w:sz="0" w:space="0" w:color="auto"/>
          </w:divBdr>
          <w:divsChild>
            <w:div w:id="1013730840">
              <w:marLeft w:val="-225"/>
              <w:marRight w:val="-225"/>
              <w:marTop w:val="0"/>
              <w:marBottom w:val="0"/>
              <w:divBdr>
                <w:top w:val="none" w:sz="0" w:space="0" w:color="auto"/>
                <w:left w:val="none" w:sz="0" w:space="0" w:color="auto"/>
                <w:bottom w:val="none" w:sz="0" w:space="0" w:color="auto"/>
                <w:right w:val="none" w:sz="0" w:space="0" w:color="auto"/>
              </w:divBdr>
              <w:divsChild>
                <w:div w:id="1615208855">
                  <w:marLeft w:val="0"/>
                  <w:marRight w:val="0"/>
                  <w:marTop w:val="0"/>
                  <w:marBottom w:val="0"/>
                  <w:divBdr>
                    <w:top w:val="none" w:sz="0" w:space="0" w:color="auto"/>
                    <w:left w:val="none" w:sz="0" w:space="0" w:color="auto"/>
                    <w:bottom w:val="none" w:sz="0" w:space="0" w:color="auto"/>
                    <w:right w:val="none" w:sz="0" w:space="0" w:color="auto"/>
                  </w:divBdr>
                  <w:divsChild>
                    <w:div w:id="276568048">
                      <w:marLeft w:val="0"/>
                      <w:marRight w:val="0"/>
                      <w:marTop w:val="0"/>
                      <w:marBottom w:val="0"/>
                      <w:divBdr>
                        <w:top w:val="none" w:sz="0" w:space="0" w:color="auto"/>
                        <w:left w:val="none" w:sz="0" w:space="0" w:color="auto"/>
                        <w:bottom w:val="none" w:sz="0" w:space="0" w:color="auto"/>
                        <w:right w:val="none" w:sz="0" w:space="0" w:color="auto"/>
                      </w:divBdr>
                      <w:divsChild>
                        <w:div w:id="1096946186">
                          <w:marLeft w:val="0"/>
                          <w:marRight w:val="0"/>
                          <w:marTop w:val="225"/>
                          <w:marBottom w:val="0"/>
                          <w:divBdr>
                            <w:top w:val="none" w:sz="0" w:space="0" w:color="auto"/>
                            <w:left w:val="none" w:sz="0" w:space="0" w:color="auto"/>
                            <w:bottom w:val="none" w:sz="0" w:space="0" w:color="auto"/>
                            <w:right w:val="none" w:sz="0" w:space="0" w:color="auto"/>
                          </w:divBdr>
                          <w:divsChild>
                            <w:div w:id="1649742634">
                              <w:marLeft w:val="0"/>
                              <w:marRight w:val="0"/>
                              <w:marTop w:val="0"/>
                              <w:marBottom w:val="0"/>
                              <w:divBdr>
                                <w:top w:val="none" w:sz="0" w:space="0" w:color="auto"/>
                                <w:left w:val="none" w:sz="0" w:space="0" w:color="auto"/>
                                <w:bottom w:val="none" w:sz="0" w:space="0" w:color="auto"/>
                                <w:right w:val="none" w:sz="0" w:space="0" w:color="auto"/>
                              </w:divBdr>
                            </w:div>
                            <w:div w:id="557741362">
                              <w:marLeft w:val="0"/>
                              <w:marRight w:val="0"/>
                              <w:marTop w:val="0"/>
                              <w:marBottom w:val="0"/>
                              <w:divBdr>
                                <w:top w:val="none" w:sz="0" w:space="0" w:color="auto"/>
                                <w:left w:val="none" w:sz="0" w:space="0" w:color="auto"/>
                                <w:bottom w:val="none" w:sz="0" w:space="0" w:color="auto"/>
                                <w:right w:val="none" w:sz="0" w:space="0" w:color="auto"/>
                              </w:divBdr>
                            </w:div>
                            <w:div w:id="1188635486">
                              <w:marLeft w:val="0"/>
                              <w:marRight w:val="0"/>
                              <w:marTop w:val="0"/>
                              <w:marBottom w:val="0"/>
                              <w:divBdr>
                                <w:top w:val="none" w:sz="0" w:space="0" w:color="auto"/>
                                <w:left w:val="none" w:sz="0" w:space="0" w:color="auto"/>
                                <w:bottom w:val="none" w:sz="0" w:space="0" w:color="auto"/>
                                <w:right w:val="none" w:sz="0" w:space="0" w:color="auto"/>
                              </w:divBdr>
                            </w:div>
                            <w:div w:id="13757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71471">
      <w:bodyDiv w:val="1"/>
      <w:marLeft w:val="0"/>
      <w:marRight w:val="0"/>
      <w:marTop w:val="0"/>
      <w:marBottom w:val="0"/>
      <w:divBdr>
        <w:top w:val="none" w:sz="0" w:space="0" w:color="auto"/>
        <w:left w:val="none" w:sz="0" w:space="0" w:color="auto"/>
        <w:bottom w:val="none" w:sz="0" w:space="0" w:color="auto"/>
        <w:right w:val="none" w:sz="0" w:space="0" w:color="auto"/>
      </w:divBdr>
      <w:divsChild>
        <w:div w:id="999579464">
          <w:marLeft w:val="590"/>
          <w:marRight w:val="0"/>
          <w:marTop w:val="67"/>
          <w:marBottom w:val="0"/>
          <w:divBdr>
            <w:top w:val="none" w:sz="0" w:space="0" w:color="auto"/>
            <w:left w:val="none" w:sz="0" w:space="0" w:color="auto"/>
            <w:bottom w:val="none" w:sz="0" w:space="0" w:color="auto"/>
            <w:right w:val="none" w:sz="0" w:space="0" w:color="auto"/>
          </w:divBdr>
        </w:div>
        <w:div w:id="1919629778">
          <w:marLeft w:val="590"/>
          <w:marRight w:val="0"/>
          <w:marTop w:val="67"/>
          <w:marBottom w:val="0"/>
          <w:divBdr>
            <w:top w:val="none" w:sz="0" w:space="0" w:color="auto"/>
            <w:left w:val="none" w:sz="0" w:space="0" w:color="auto"/>
            <w:bottom w:val="none" w:sz="0" w:space="0" w:color="auto"/>
            <w:right w:val="none" w:sz="0" w:space="0" w:color="auto"/>
          </w:divBdr>
        </w:div>
        <w:div w:id="1150944110">
          <w:marLeft w:val="590"/>
          <w:marRight w:val="0"/>
          <w:marTop w:val="67"/>
          <w:marBottom w:val="0"/>
          <w:divBdr>
            <w:top w:val="none" w:sz="0" w:space="0" w:color="auto"/>
            <w:left w:val="none" w:sz="0" w:space="0" w:color="auto"/>
            <w:bottom w:val="none" w:sz="0" w:space="0" w:color="auto"/>
            <w:right w:val="none" w:sz="0" w:space="0" w:color="auto"/>
          </w:divBdr>
        </w:div>
        <w:div w:id="2020034668">
          <w:marLeft w:val="590"/>
          <w:marRight w:val="0"/>
          <w:marTop w:val="67"/>
          <w:marBottom w:val="0"/>
          <w:divBdr>
            <w:top w:val="none" w:sz="0" w:space="0" w:color="auto"/>
            <w:left w:val="none" w:sz="0" w:space="0" w:color="auto"/>
            <w:bottom w:val="none" w:sz="0" w:space="0" w:color="auto"/>
            <w:right w:val="none" w:sz="0" w:space="0" w:color="auto"/>
          </w:divBdr>
        </w:div>
        <w:div w:id="1211842124">
          <w:marLeft w:val="590"/>
          <w:marRight w:val="0"/>
          <w:marTop w:val="67"/>
          <w:marBottom w:val="0"/>
          <w:divBdr>
            <w:top w:val="none" w:sz="0" w:space="0" w:color="auto"/>
            <w:left w:val="none" w:sz="0" w:space="0" w:color="auto"/>
            <w:bottom w:val="none" w:sz="0" w:space="0" w:color="auto"/>
            <w:right w:val="none" w:sz="0" w:space="0" w:color="auto"/>
          </w:divBdr>
        </w:div>
        <w:div w:id="1866602860">
          <w:marLeft w:val="590"/>
          <w:marRight w:val="0"/>
          <w:marTop w:val="67"/>
          <w:marBottom w:val="0"/>
          <w:divBdr>
            <w:top w:val="none" w:sz="0" w:space="0" w:color="auto"/>
            <w:left w:val="none" w:sz="0" w:space="0" w:color="auto"/>
            <w:bottom w:val="none" w:sz="0" w:space="0" w:color="auto"/>
            <w:right w:val="none" w:sz="0" w:space="0" w:color="auto"/>
          </w:divBdr>
        </w:div>
        <w:div w:id="1978606709">
          <w:marLeft w:val="590"/>
          <w:marRight w:val="0"/>
          <w:marTop w:val="67"/>
          <w:marBottom w:val="0"/>
          <w:divBdr>
            <w:top w:val="none" w:sz="0" w:space="0" w:color="auto"/>
            <w:left w:val="none" w:sz="0" w:space="0" w:color="auto"/>
            <w:bottom w:val="none" w:sz="0" w:space="0" w:color="auto"/>
            <w:right w:val="none" w:sz="0" w:space="0" w:color="auto"/>
          </w:divBdr>
        </w:div>
        <w:div w:id="1871643604">
          <w:marLeft w:val="590"/>
          <w:marRight w:val="0"/>
          <w:marTop w:val="67"/>
          <w:marBottom w:val="0"/>
          <w:divBdr>
            <w:top w:val="none" w:sz="0" w:space="0" w:color="auto"/>
            <w:left w:val="none" w:sz="0" w:space="0" w:color="auto"/>
            <w:bottom w:val="none" w:sz="0" w:space="0" w:color="auto"/>
            <w:right w:val="none" w:sz="0" w:space="0" w:color="auto"/>
          </w:divBdr>
        </w:div>
        <w:div w:id="1334840049">
          <w:marLeft w:val="590"/>
          <w:marRight w:val="0"/>
          <w:marTop w:val="67"/>
          <w:marBottom w:val="0"/>
          <w:divBdr>
            <w:top w:val="none" w:sz="0" w:space="0" w:color="auto"/>
            <w:left w:val="none" w:sz="0" w:space="0" w:color="auto"/>
            <w:bottom w:val="none" w:sz="0" w:space="0" w:color="auto"/>
            <w:right w:val="none" w:sz="0" w:space="0" w:color="auto"/>
          </w:divBdr>
        </w:div>
      </w:divsChild>
    </w:div>
    <w:div w:id="1425566246">
      <w:bodyDiv w:val="1"/>
      <w:marLeft w:val="0"/>
      <w:marRight w:val="0"/>
      <w:marTop w:val="0"/>
      <w:marBottom w:val="0"/>
      <w:divBdr>
        <w:top w:val="none" w:sz="0" w:space="0" w:color="auto"/>
        <w:left w:val="none" w:sz="0" w:space="0" w:color="auto"/>
        <w:bottom w:val="none" w:sz="0" w:space="0" w:color="auto"/>
        <w:right w:val="none" w:sz="0" w:space="0" w:color="auto"/>
      </w:divBdr>
      <w:divsChild>
        <w:div w:id="793912315">
          <w:marLeft w:val="590"/>
          <w:marRight w:val="0"/>
          <w:marTop w:val="77"/>
          <w:marBottom w:val="0"/>
          <w:divBdr>
            <w:top w:val="none" w:sz="0" w:space="0" w:color="auto"/>
            <w:left w:val="none" w:sz="0" w:space="0" w:color="auto"/>
            <w:bottom w:val="none" w:sz="0" w:space="0" w:color="auto"/>
            <w:right w:val="none" w:sz="0" w:space="0" w:color="auto"/>
          </w:divBdr>
        </w:div>
        <w:div w:id="1089812898">
          <w:marLeft w:val="590"/>
          <w:marRight w:val="0"/>
          <w:marTop w:val="77"/>
          <w:marBottom w:val="0"/>
          <w:divBdr>
            <w:top w:val="none" w:sz="0" w:space="0" w:color="auto"/>
            <w:left w:val="none" w:sz="0" w:space="0" w:color="auto"/>
            <w:bottom w:val="none" w:sz="0" w:space="0" w:color="auto"/>
            <w:right w:val="none" w:sz="0" w:space="0" w:color="auto"/>
          </w:divBdr>
        </w:div>
        <w:div w:id="1171796602">
          <w:marLeft w:val="590"/>
          <w:marRight w:val="0"/>
          <w:marTop w:val="77"/>
          <w:marBottom w:val="0"/>
          <w:divBdr>
            <w:top w:val="none" w:sz="0" w:space="0" w:color="auto"/>
            <w:left w:val="none" w:sz="0" w:space="0" w:color="auto"/>
            <w:bottom w:val="none" w:sz="0" w:space="0" w:color="auto"/>
            <w:right w:val="none" w:sz="0" w:space="0" w:color="auto"/>
          </w:divBdr>
        </w:div>
        <w:div w:id="1044137254">
          <w:marLeft w:val="590"/>
          <w:marRight w:val="0"/>
          <w:marTop w:val="77"/>
          <w:marBottom w:val="0"/>
          <w:divBdr>
            <w:top w:val="none" w:sz="0" w:space="0" w:color="auto"/>
            <w:left w:val="none" w:sz="0" w:space="0" w:color="auto"/>
            <w:bottom w:val="none" w:sz="0" w:space="0" w:color="auto"/>
            <w:right w:val="none" w:sz="0" w:space="0" w:color="auto"/>
          </w:divBdr>
        </w:div>
        <w:div w:id="449327941">
          <w:marLeft w:val="590"/>
          <w:marRight w:val="0"/>
          <w:marTop w:val="77"/>
          <w:marBottom w:val="0"/>
          <w:divBdr>
            <w:top w:val="none" w:sz="0" w:space="0" w:color="auto"/>
            <w:left w:val="none" w:sz="0" w:space="0" w:color="auto"/>
            <w:bottom w:val="none" w:sz="0" w:space="0" w:color="auto"/>
            <w:right w:val="none" w:sz="0" w:space="0" w:color="auto"/>
          </w:divBdr>
        </w:div>
        <w:div w:id="164564593">
          <w:marLeft w:val="590"/>
          <w:marRight w:val="0"/>
          <w:marTop w:val="77"/>
          <w:marBottom w:val="0"/>
          <w:divBdr>
            <w:top w:val="none" w:sz="0" w:space="0" w:color="auto"/>
            <w:left w:val="none" w:sz="0" w:space="0" w:color="auto"/>
            <w:bottom w:val="none" w:sz="0" w:space="0" w:color="auto"/>
            <w:right w:val="none" w:sz="0" w:space="0" w:color="auto"/>
          </w:divBdr>
        </w:div>
        <w:div w:id="1834491063">
          <w:marLeft w:val="590"/>
          <w:marRight w:val="0"/>
          <w:marTop w:val="77"/>
          <w:marBottom w:val="0"/>
          <w:divBdr>
            <w:top w:val="none" w:sz="0" w:space="0" w:color="auto"/>
            <w:left w:val="none" w:sz="0" w:space="0" w:color="auto"/>
            <w:bottom w:val="none" w:sz="0" w:space="0" w:color="auto"/>
            <w:right w:val="none" w:sz="0" w:space="0" w:color="auto"/>
          </w:divBdr>
        </w:div>
        <w:div w:id="470098311">
          <w:marLeft w:val="590"/>
          <w:marRight w:val="0"/>
          <w:marTop w:val="77"/>
          <w:marBottom w:val="0"/>
          <w:divBdr>
            <w:top w:val="none" w:sz="0" w:space="0" w:color="auto"/>
            <w:left w:val="none" w:sz="0" w:space="0" w:color="auto"/>
            <w:bottom w:val="none" w:sz="0" w:space="0" w:color="auto"/>
            <w:right w:val="none" w:sz="0" w:space="0" w:color="auto"/>
          </w:divBdr>
        </w:div>
      </w:divsChild>
    </w:div>
    <w:div w:id="1489134706">
      <w:bodyDiv w:val="1"/>
      <w:marLeft w:val="0"/>
      <w:marRight w:val="0"/>
      <w:marTop w:val="0"/>
      <w:marBottom w:val="0"/>
      <w:divBdr>
        <w:top w:val="none" w:sz="0" w:space="0" w:color="auto"/>
        <w:left w:val="none" w:sz="0" w:space="0" w:color="auto"/>
        <w:bottom w:val="none" w:sz="0" w:space="0" w:color="auto"/>
        <w:right w:val="none" w:sz="0" w:space="0" w:color="auto"/>
      </w:divBdr>
      <w:divsChild>
        <w:div w:id="1765221770">
          <w:marLeft w:val="590"/>
          <w:marRight w:val="0"/>
          <w:marTop w:val="77"/>
          <w:marBottom w:val="0"/>
          <w:divBdr>
            <w:top w:val="none" w:sz="0" w:space="0" w:color="auto"/>
            <w:left w:val="none" w:sz="0" w:space="0" w:color="auto"/>
            <w:bottom w:val="none" w:sz="0" w:space="0" w:color="auto"/>
            <w:right w:val="none" w:sz="0" w:space="0" w:color="auto"/>
          </w:divBdr>
        </w:div>
        <w:div w:id="606230330">
          <w:marLeft w:val="590"/>
          <w:marRight w:val="0"/>
          <w:marTop w:val="77"/>
          <w:marBottom w:val="0"/>
          <w:divBdr>
            <w:top w:val="none" w:sz="0" w:space="0" w:color="auto"/>
            <w:left w:val="none" w:sz="0" w:space="0" w:color="auto"/>
            <w:bottom w:val="none" w:sz="0" w:space="0" w:color="auto"/>
            <w:right w:val="none" w:sz="0" w:space="0" w:color="auto"/>
          </w:divBdr>
        </w:div>
        <w:div w:id="1679961961">
          <w:marLeft w:val="590"/>
          <w:marRight w:val="0"/>
          <w:marTop w:val="77"/>
          <w:marBottom w:val="0"/>
          <w:divBdr>
            <w:top w:val="none" w:sz="0" w:space="0" w:color="auto"/>
            <w:left w:val="none" w:sz="0" w:space="0" w:color="auto"/>
            <w:bottom w:val="none" w:sz="0" w:space="0" w:color="auto"/>
            <w:right w:val="none" w:sz="0" w:space="0" w:color="auto"/>
          </w:divBdr>
        </w:div>
        <w:div w:id="1733894364">
          <w:marLeft w:val="590"/>
          <w:marRight w:val="0"/>
          <w:marTop w:val="77"/>
          <w:marBottom w:val="0"/>
          <w:divBdr>
            <w:top w:val="none" w:sz="0" w:space="0" w:color="auto"/>
            <w:left w:val="none" w:sz="0" w:space="0" w:color="auto"/>
            <w:bottom w:val="none" w:sz="0" w:space="0" w:color="auto"/>
            <w:right w:val="none" w:sz="0" w:space="0" w:color="auto"/>
          </w:divBdr>
        </w:div>
        <w:div w:id="1581023087">
          <w:marLeft w:val="590"/>
          <w:marRight w:val="0"/>
          <w:marTop w:val="77"/>
          <w:marBottom w:val="0"/>
          <w:divBdr>
            <w:top w:val="none" w:sz="0" w:space="0" w:color="auto"/>
            <w:left w:val="none" w:sz="0" w:space="0" w:color="auto"/>
            <w:bottom w:val="none" w:sz="0" w:space="0" w:color="auto"/>
            <w:right w:val="none" w:sz="0" w:space="0" w:color="auto"/>
          </w:divBdr>
        </w:div>
        <w:div w:id="1874220928">
          <w:marLeft w:val="590"/>
          <w:marRight w:val="0"/>
          <w:marTop w:val="77"/>
          <w:marBottom w:val="0"/>
          <w:divBdr>
            <w:top w:val="none" w:sz="0" w:space="0" w:color="auto"/>
            <w:left w:val="none" w:sz="0" w:space="0" w:color="auto"/>
            <w:bottom w:val="none" w:sz="0" w:space="0" w:color="auto"/>
            <w:right w:val="none" w:sz="0" w:space="0" w:color="auto"/>
          </w:divBdr>
        </w:div>
        <w:div w:id="977221069">
          <w:marLeft w:val="590"/>
          <w:marRight w:val="0"/>
          <w:marTop w:val="77"/>
          <w:marBottom w:val="0"/>
          <w:divBdr>
            <w:top w:val="none" w:sz="0" w:space="0" w:color="auto"/>
            <w:left w:val="none" w:sz="0" w:space="0" w:color="auto"/>
            <w:bottom w:val="none" w:sz="0" w:space="0" w:color="auto"/>
            <w:right w:val="none" w:sz="0" w:space="0" w:color="auto"/>
          </w:divBdr>
        </w:div>
        <w:div w:id="768085752">
          <w:marLeft w:val="590"/>
          <w:marRight w:val="0"/>
          <w:marTop w:val="77"/>
          <w:marBottom w:val="0"/>
          <w:divBdr>
            <w:top w:val="none" w:sz="0" w:space="0" w:color="auto"/>
            <w:left w:val="none" w:sz="0" w:space="0" w:color="auto"/>
            <w:bottom w:val="none" w:sz="0" w:space="0" w:color="auto"/>
            <w:right w:val="none" w:sz="0" w:space="0" w:color="auto"/>
          </w:divBdr>
        </w:div>
      </w:divsChild>
    </w:div>
    <w:div w:id="1524325306">
      <w:bodyDiv w:val="1"/>
      <w:marLeft w:val="0"/>
      <w:marRight w:val="0"/>
      <w:marTop w:val="0"/>
      <w:marBottom w:val="0"/>
      <w:divBdr>
        <w:top w:val="none" w:sz="0" w:space="0" w:color="auto"/>
        <w:left w:val="none" w:sz="0" w:space="0" w:color="auto"/>
        <w:bottom w:val="none" w:sz="0" w:space="0" w:color="auto"/>
        <w:right w:val="none" w:sz="0" w:space="0" w:color="auto"/>
      </w:divBdr>
      <w:divsChild>
        <w:div w:id="1404258351">
          <w:marLeft w:val="0"/>
          <w:marRight w:val="0"/>
          <w:marTop w:val="0"/>
          <w:marBottom w:val="0"/>
          <w:divBdr>
            <w:top w:val="none" w:sz="0" w:space="0" w:color="auto"/>
            <w:left w:val="none" w:sz="0" w:space="0" w:color="auto"/>
            <w:bottom w:val="none" w:sz="0" w:space="0" w:color="auto"/>
            <w:right w:val="none" w:sz="0" w:space="0" w:color="auto"/>
          </w:divBdr>
          <w:divsChild>
            <w:div w:id="1132476242">
              <w:marLeft w:val="-225"/>
              <w:marRight w:val="-225"/>
              <w:marTop w:val="0"/>
              <w:marBottom w:val="0"/>
              <w:divBdr>
                <w:top w:val="none" w:sz="0" w:space="0" w:color="auto"/>
                <w:left w:val="none" w:sz="0" w:space="0" w:color="auto"/>
                <w:bottom w:val="none" w:sz="0" w:space="0" w:color="auto"/>
                <w:right w:val="none" w:sz="0" w:space="0" w:color="auto"/>
              </w:divBdr>
              <w:divsChild>
                <w:div w:id="7947314">
                  <w:marLeft w:val="0"/>
                  <w:marRight w:val="0"/>
                  <w:marTop w:val="0"/>
                  <w:marBottom w:val="0"/>
                  <w:divBdr>
                    <w:top w:val="none" w:sz="0" w:space="0" w:color="auto"/>
                    <w:left w:val="none" w:sz="0" w:space="0" w:color="auto"/>
                    <w:bottom w:val="none" w:sz="0" w:space="0" w:color="auto"/>
                    <w:right w:val="none" w:sz="0" w:space="0" w:color="auto"/>
                  </w:divBdr>
                  <w:divsChild>
                    <w:div w:id="1535188237">
                      <w:marLeft w:val="0"/>
                      <w:marRight w:val="0"/>
                      <w:marTop w:val="0"/>
                      <w:marBottom w:val="0"/>
                      <w:divBdr>
                        <w:top w:val="none" w:sz="0" w:space="0" w:color="auto"/>
                        <w:left w:val="none" w:sz="0" w:space="0" w:color="auto"/>
                        <w:bottom w:val="none" w:sz="0" w:space="0" w:color="auto"/>
                        <w:right w:val="none" w:sz="0" w:space="0" w:color="auto"/>
                      </w:divBdr>
                      <w:divsChild>
                        <w:div w:id="11683927">
                          <w:marLeft w:val="0"/>
                          <w:marRight w:val="0"/>
                          <w:marTop w:val="225"/>
                          <w:marBottom w:val="0"/>
                          <w:divBdr>
                            <w:top w:val="none" w:sz="0" w:space="0" w:color="auto"/>
                            <w:left w:val="none" w:sz="0" w:space="0" w:color="auto"/>
                            <w:bottom w:val="none" w:sz="0" w:space="0" w:color="auto"/>
                            <w:right w:val="none" w:sz="0" w:space="0" w:color="auto"/>
                          </w:divBdr>
                          <w:divsChild>
                            <w:div w:id="755514970">
                              <w:marLeft w:val="0"/>
                              <w:marRight w:val="0"/>
                              <w:marTop w:val="0"/>
                              <w:marBottom w:val="0"/>
                              <w:divBdr>
                                <w:top w:val="none" w:sz="0" w:space="0" w:color="auto"/>
                                <w:left w:val="none" w:sz="0" w:space="0" w:color="auto"/>
                                <w:bottom w:val="none" w:sz="0" w:space="0" w:color="auto"/>
                                <w:right w:val="none" w:sz="0" w:space="0" w:color="auto"/>
                              </w:divBdr>
                            </w:div>
                            <w:div w:id="443234025">
                              <w:marLeft w:val="0"/>
                              <w:marRight w:val="0"/>
                              <w:marTop w:val="0"/>
                              <w:marBottom w:val="0"/>
                              <w:divBdr>
                                <w:top w:val="none" w:sz="0" w:space="0" w:color="auto"/>
                                <w:left w:val="none" w:sz="0" w:space="0" w:color="auto"/>
                                <w:bottom w:val="none" w:sz="0" w:space="0" w:color="auto"/>
                                <w:right w:val="none" w:sz="0" w:space="0" w:color="auto"/>
                              </w:divBdr>
                            </w:div>
                            <w:div w:id="1118372463">
                              <w:marLeft w:val="0"/>
                              <w:marRight w:val="0"/>
                              <w:marTop w:val="0"/>
                              <w:marBottom w:val="0"/>
                              <w:divBdr>
                                <w:top w:val="none" w:sz="0" w:space="0" w:color="auto"/>
                                <w:left w:val="none" w:sz="0" w:space="0" w:color="auto"/>
                                <w:bottom w:val="none" w:sz="0" w:space="0" w:color="auto"/>
                                <w:right w:val="none" w:sz="0" w:space="0" w:color="auto"/>
                              </w:divBdr>
                            </w:div>
                            <w:div w:id="7524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8326">
      <w:bodyDiv w:val="1"/>
      <w:marLeft w:val="0"/>
      <w:marRight w:val="0"/>
      <w:marTop w:val="0"/>
      <w:marBottom w:val="0"/>
      <w:divBdr>
        <w:top w:val="none" w:sz="0" w:space="0" w:color="auto"/>
        <w:left w:val="none" w:sz="0" w:space="0" w:color="auto"/>
        <w:bottom w:val="none" w:sz="0" w:space="0" w:color="auto"/>
        <w:right w:val="none" w:sz="0" w:space="0" w:color="auto"/>
      </w:divBdr>
    </w:div>
    <w:div w:id="162877487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70">
          <w:marLeft w:val="0"/>
          <w:marRight w:val="0"/>
          <w:marTop w:val="0"/>
          <w:marBottom w:val="0"/>
          <w:divBdr>
            <w:top w:val="none" w:sz="0" w:space="0" w:color="auto"/>
            <w:left w:val="none" w:sz="0" w:space="0" w:color="auto"/>
            <w:bottom w:val="none" w:sz="0" w:space="0" w:color="auto"/>
            <w:right w:val="none" w:sz="0" w:space="0" w:color="auto"/>
          </w:divBdr>
          <w:divsChild>
            <w:div w:id="106588513">
              <w:marLeft w:val="-225"/>
              <w:marRight w:val="-225"/>
              <w:marTop w:val="0"/>
              <w:marBottom w:val="0"/>
              <w:divBdr>
                <w:top w:val="none" w:sz="0" w:space="0" w:color="auto"/>
                <w:left w:val="none" w:sz="0" w:space="0" w:color="auto"/>
                <w:bottom w:val="none" w:sz="0" w:space="0" w:color="auto"/>
                <w:right w:val="none" w:sz="0" w:space="0" w:color="auto"/>
              </w:divBdr>
              <w:divsChild>
                <w:div w:id="49884710">
                  <w:marLeft w:val="0"/>
                  <w:marRight w:val="0"/>
                  <w:marTop w:val="0"/>
                  <w:marBottom w:val="0"/>
                  <w:divBdr>
                    <w:top w:val="none" w:sz="0" w:space="0" w:color="auto"/>
                    <w:left w:val="none" w:sz="0" w:space="0" w:color="auto"/>
                    <w:bottom w:val="none" w:sz="0" w:space="0" w:color="auto"/>
                    <w:right w:val="none" w:sz="0" w:space="0" w:color="auto"/>
                  </w:divBdr>
                  <w:divsChild>
                    <w:div w:id="1090858374">
                      <w:marLeft w:val="0"/>
                      <w:marRight w:val="0"/>
                      <w:marTop w:val="0"/>
                      <w:marBottom w:val="0"/>
                      <w:divBdr>
                        <w:top w:val="none" w:sz="0" w:space="0" w:color="auto"/>
                        <w:left w:val="none" w:sz="0" w:space="0" w:color="auto"/>
                        <w:bottom w:val="none" w:sz="0" w:space="0" w:color="auto"/>
                        <w:right w:val="none" w:sz="0" w:space="0" w:color="auto"/>
                      </w:divBdr>
                      <w:divsChild>
                        <w:div w:id="797913870">
                          <w:marLeft w:val="0"/>
                          <w:marRight w:val="0"/>
                          <w:marTop w:val="225"/>
                          <w:marBottom w:val="0"/>
                          <w:divBdr>
                            <w:top w:val="none" w:sz="0" w:space="0" w:color="auto"/>
                            <w:left w:val="none" w:sz="0" w:space="0" w:color="auto"/>
                            <w:bottom w:val="none" w:sz="0" w:space="0" w:color="auto"/>
                            <w:right w:val="none" w:sz="0" w:space="0" w:color="auto"/>
                          </w:divBdr>
                          <w:divsChild>
                            <w:div w:id="33233164">
                              <w:marLeft w:val="0"/>
                              <w:marRight w:val="0"/>
                              <w:marTop w:val="0"/>
                              <w:marBottom w:val="0"/>
                              <w:divBdr>
                                <w:top w:val="none" w:sz="0" w:space="0" w:color="auto"/>
                                <w:left w:val="none" w:sz="0" w:space="0" w:color="auto"/>
                                <w:bottom w:val="none" w:sz="0" w:space="0" w:color="auto"/>
                                <w:right w:val="none" w:sz="0" w:space="0" w:color="auto"/>
                              </w:divBdr>
                            </w:div>
                            <w:div w:id="1444767125">
                              <w:marLeft w:val="0"/>
                              <w:marRight w:val="0"/>
                              <w:marTop w:val="0"/>
                              <w:marBottom w:val="0"/>
                              <w:divBdr>
                                <w:top w:val="none" w:sz="0" w:space="0" w:color="auto"/>
                                <w:left w:val="none" w:sz="0" w:space="0" w:color="auto"/>
                                <w:bottom w:val="none" w:sz="0" w:space="0" w:color="auto"/>
                                <w:right w:val="none" w:sz="0" w:space="0" w:color="auto"/>
                              </w:divBdr>
                            </w:div>
                            <w:div w:id="1136491083">
                              <w:marLeft w:val="0"/>
                              <w:marRight w:val="0"/>
                              <w:marTop w:val="0"/>
                              <w:marBottom w:val="0"/>
                              <w:divBdr>
                                <w:top w:val="none" w:sz="0" w:space="0" w:color="auto"/>
                                <w:left w:val="none" w:sz="0" w:space="0" w:color="auto"/>
                                <w:bottom w:val="none" w:sz="0" w:space="0" w:color="auto"/>
                                <w:right w:val="none" w:sz="0" w:space="0" w:color="auto"/>
                              </w:divBdr>
                            </w:div>
                            <w:div w:id="2125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7904">
      <w:bodyDiv w:val="1"/>
      <w:marLeft w:val="0"/>
      <w:marRight w:val="0"/>
      <w:marTop w:val="0"/>
      <w:marBottom w:val="0"/>
      <w:divBdr>
        <w:top w:val="none" w:sz="0" w:space="0" w:color="auto"/>
        <w:left w:val="none" w:sz="0" w:space="0" w:color="auto"/>
        <w:bottom w:val="none" w:sz="0" w:space="0" w:color="auto"/>
        <w:right w:val="none" w:sz="0" w:space="0" w:color="auto"/>
      </w:divBdr>
    </w:div>
    <w:div w:id="1980525986">
      <w:bodyDiv w:val="1"/>
      <w:marLeft w:val="0"/>
      <w:marRight w:val="0"/>
      <w:marTop w:val="0"/>
      <w:marBottom w:val="0"/>
      <w:divBdr>
        <w:top w:val="none" w:sz="0" w:space="0" w:color="auto"/>
        <w:left w:val="none" w:sz="0" w:space="0" w:color="auto"/>
        <w:bottom w:val="none" w:sz="0" w:space="0" w:color="auto"/>
        <w:right w:val="none" w:sz="0" w:space="0" w:color="auto"/>
      </w:divBdr>
      <w:divsChild>
        <w:div w:id="950892889">
          <w:marLeft w:val="0"/>
          <w:marRight w:val="0"/>
          <w:marTop w:val="0"/>
          <w:marBottom w:val="300"/>
          <w:divBdr>
            <w:top w:val="none" w:sz="0" w:space="0" w:color="auto"/>
            <w:left w:val="none" w:sz="0" w:space="0" w:color="auto"/>
            <w:bottom w:val="none" w:sz="0" w:space="0" w:color="auto"/>
            <w:right w:val="none" w:sz="0" w:space="0" w:color="auto"/>
          </w:divBdr>
          <w:divsChild>
            <w:div w:id="1258559454">
              <w:marLeft w:val="0"/>
              <w:marRight w:val="0"/>
              <w:marTop w:val="0"/>
              <w:marBottom w:val="0"/>
              <w:divBdr>
                <w:top w:val="none" w:sz="0" w:space="0" w:color="auto"/>
                <w:left w:val="none" w:sz="0" w:space="0" w:color="auto"/>
                <w:bottom w:val="none" w:sz="0" w:space="0" w:color="auto"/>
                <w:right w:val="none" w:sz="0" w:space="0" w:color="auto"/>
              </w:divBdr>
              <w:divsChild>
                <w:div w:id="16154568">
                  <w:marLeft w:val="0"/>
                  <w:marRight w:val="300"/>
                  <w:marTop w:val="900"/>
                  <w:marBottom w:val="300"/>
                  <w:divBdr>
                    <w:top w:val="none" w:sz="0" w:space="0" w:color="auto"/>
                    <w:left w:val="none" w:sz="0" w:space="0" w:color="auto"/>
                    <w:bottom w:val="none" w:sz="0" w:space="0" w:color="auto"/>
                    <w:right w:val="none" w:sz="0" w:space="0" w:color="auto"/>
                  </w:divBdr>
                  <w:divsChild>
                    <w:div w:id="1730693001">
                      <w:marLeft w:val="0"/>
                      <w:marRight w:val="0"/>
                      <w:marTop w:val="0"/>
                      <w:marBottom w:val="0"/>
                      <w:divBdr>
                        <w:top w:val="none" w:sz="0" w:space="0" w:color="auto"/>
                        <w:left w:val="none" w:sz="0" w:space="0" w:color="auto"/>
                        <w:bottom w:val="none" w:sz="0" w:space="0" w:color="auto"/>
                        <w:right w:val="none" w:sz="0" w:space="0" w:color="auto"/>
                      </w:divBdr>
                      <w:divsChild>
                        <w:div w:id="1548643408">
                          <w:marLeft w:val="0"/>
                          <w:marRight w:val="0"/>
                          <w:marTop w:val="0"/>
                          <w:marBottom w:val="0"/>
                          <w:divBdr>
                            <w:top w:val="none" w:sz="0" w:space="0" w:color="auto"/>
                            <w:left w:val="none" w:sz="0" w:space="0" w:color="auto"/>
                            <w:bottom w:val="none" w:sz="0" w:space="0" w:color="auto"/>
                            <w:right w:val="none" w:sz="0" w:space="0" w:color="auto"/>
                          </w:divBdr>
                          <w:divsChild>
                            <w:div w:id="1544516145">
                              <w:marLeft w:val="0"/>
                              <w:marRight w:val="0"/>
                              <w:marTop w:val="0"/>
                              <w:marBottom w:val="0"/>
                              <w:divBdr>
                                <w:top w:val="none" w:sz="0" w:space="0" w:color="auto"/>
                                <w:left w:val="none" w:sz="0" w:space="0" w:color="auto"/>
                                <w:bottom w:val="none" w:sz="0" w:space="0" w:color="auto"/>
                                <w:right w:val="none" w:sz="0" w:space="0" w:color="auto"/>
                              </w:divBdr>
                              <w:divsChild>
                                <w:div w:id="1464496629">
                                  <w:marLeft w:val="0"/>
                                  <w:marRight w:val="0"/>
                                  <w:marTop w:val="0"/>
                                  <w:marBottom w:val="0"/>
                                  <w:divBdr>
                                    <w:top w:val="none" w:sz="0" w:space="0" w:color="auto"/>
                                    <w:left w:val="none" w:sz="0" w:space="0" w:color="auto"/>
                                    <w:bottom w:val="none" w:sz="0" w:space="0" w:color="auto"/>
                                    <w:right w:val="none" w:sz="0" w:space="0" w:color="auto"/>
                                  </w:divBdr>
                                  <w:divsChild>
                                    <w:div w:id="607002798">
                                      <w:marLeft w:val="0"/>
                                      <w:marRight w:val="0"/>
                                      <w:marTop w:val="0"/>
                                      <w:marBottom w:val="150"/>
                                      <w:divBdr>
                                        <w:top w:val="none" w:sz="0" w:space="0" w:color="auto"/>
                                        <w:left w:val="none" w:sz="0" w:space="0" w:color="auto"/>
                                        <w:bottom w:val="none" w:sz="0" w:space="0" w:color="auto"/>
                                        <w:right w:val="none" w:sz="0" w:space="0" w:color="auto"/>
                                      </w:divBdr>
                                      <w:divsChild>
                                        <w:div w:id="697120713">
                                          <w:marLeft w:val="0"/>
                                          <w:marRight w:val="0"/>
                                          <w:marTop w:val="0"/>
                                          <w:marBottom w:val="0"/>
                                          <w:divBdr>
                                            <w:top w:val="none" w:sz="0" w:space="0" w:color="auto"/>
                                            <w:left w:val="none" w:sz="0" w:space="0" w:color="auto"/>
                                            <w:bottom w:val="none" w:sz="0" w:space="0" w:color="auto"/>
                                            <w:right w:val="none" w:sz="0" w:space="0" w:color="auto"/>
                                          </w:divBdr>
                                          <w:divsChild>
                                            <w:div w:id="894974414">
                                              <w:marLeft w:val="0"/>
                                              <w:marRight w:val="0"/>
                                              <w:marTop w:val="0"/>
                                              <w:marBottom w:val="0"/>
                                              <w:divBdr>
                                                <w:top w:val="none" w:sz="0" w:space="0" w:color="auto"/>
                                                <w:left w:val="none" w:sz="0" w:space="0" w:color="auto"/>
                                                <w:bottom w:val="none" w:sz="0" w:space="0" w:color="auto"/>
                                                <w:right w:val="none" w:sz="0" w:space="0" w:color="auto"/>
                                              </w:divBdr>
                                              <w:divsChild>
                                                <w:div w:id="1196697177">
                                                  <w:marLeft w:val="0"/>
                                                  <w:marRight w:val="0"/>
                                                  <w:marTop w:val="0"/>
                                                  <w:marBottom w:val="0"/>
                                                  <w:divBdr>
                                                    <w:top w:val="none" w:sz="0" w:space="0" w:color="auto"/>
                                                    <w:left w:val="none" w:sz="0" w:space="0" w:color="auto"/>
                                                    <w:bottom w:val="none" w:sz="0" w:space="0" w:color="auto"/>
                                                    <w:right w:val="none" w:sz="0" w:space="0" w:color="auto"/>
                                                  </w:divBdr>
                                                  <w:divsChild>
                                                    <w:div w:id="107548068">
                                                      <w:marLeft w:val="0"/>
                                                      <w:marRight w:val="0"/>
                                                      <w:marTop w:val="0"/>
                                                      <w:marBottom w:val="0"/>
                                                      <w:divBdr>
                                                        <w:top w:val="none" w:sz="0" w:space="0" w:color="auto"/>
                                                        <w:left w:val="none" w:sz="0" w:space="0" w:color="auto"/>
                                                        <w:bottom w:val="none" w:sz="0" w:space="0" w:color="auto"/>
                                                        <w:right w:val="none" w:sz="0" w:space="0" w:color="auto"/>
                                                      </w:divBdr>
                                                      <w:divsChild>
                                                        <w:div w:id="1982153699">
                                                          <w:marLeft w:val="0"/>
                                                          <w:marRight w:val="0"/>
                                                          <w:marTop w:val="0"/>
                                                          <w:marBottom w:val="0"/>
                                                          <w:divBdr>
                                                            <w:top w:val="none" w:sz="0" w:space="0" w:color="auto"/>
                                                            <w:left w:val="none" w:sz="0" w:space="0" w:color="auto"/>
                                                            <w:bottom w:val="none" w:sz="0" w:space="0" w:color="auto"/>
                                                            <w:right w:val="none" w:sz="0" w:space="0" w:color="auto"/>
                                                          </w:divBdr>
                                                          <w:divsChild>
                                                            <w:div w:id="543518851">
                                                              <w:marLeft w:val="0"/>
                                                              <w:marRight w:val="0"/>
                                                              <w:marTop w:val="0"/>
                                                              <w:marBottom w:val="0"/>
                                                              <w:divBdr>
                                                                <w:top w:val="none" w:sz="0" w:space="0" w:color="auto"/>
                                                                <w:left w:val="none" w:sz="0" w:space="0" w:color="auto"/>
                                                                <w:bottom w:val="none" w:sz="0" w:space="0" w:color="auto"/>
                                                                <w:right w:val="none" w:sz="0" w:space="0" w:color="auto"/>
                                                              </w:divBdr>
                                                              <w:divsChild>
                                                                <w:div w:id="1830559413">
                                                                  <w:marLeft w:val="0"/>
                                                                  <w:marRight w:val="0"/>
                                                                  <w:marTop w:val="0"/>
                                                                  <w:marBottom w:val="0"/>
                                                                  <w:divBdr>
                                                                    <w:top w:val="none" w:sz="0" w:space="0" w:color="auto"/>
                                                                    <w:left w:val="none" w:sz="0" w:space="0" w:color="auto"/>
                                                                    <w:bottom w:val="none" w:sz="0" w:space="0" w:color="auto"/>
                                                                    <w:right w:val="none" w:sz="0" w:space="0" w:color="auto"/>
                                                                  </w:divBdr>
                                                                  <w:divsChild>
                                                                    <w:div w:id="17746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C1BE-91A1-49FB-A190-6BB36D69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Four Seasons Health Care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Skidmore</dc:creator>
  <cp:lastModifiedBy>Angela McKnight</cp:lastModifiedBy>
  <cp:revision>2</cp:revision>
  <cp:lastPrinted>2015-12-17T08:23:00Z</cp:lastPrinted>
  <dcterms:created xsi:type="dcterms:W3CDTF">2022-08-18T10:41:00Z</dcterms:created>
  <dcterms:modified xsi:type="dcterms:W3CDTF">2022-08-18T10:41:00Z</dcterms:modified>
</cp:coreProperties>
</file>